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Ind w:w="-432" w:type="dxa"/>
        <w:tblLook w:val="01E0" w:firstRow="1" w:lastRow="1" w:firstColumn="1" w:lastColumn="1" w:noHBand="0" w:noVBand="0"/>
      </w:tblPr>
      <w:tblGrid>
        <w:gridCol w:w="9782"/>
        <w:gridCol w:w="221"/>
      </w:tblGrid>
      <w:tr w:rsidR="00850C10" w:rsidRPr="00850C10" w:rsidTr="00CF410E">
        <w:tc>
          <w:tcPr>
            <w:tcW w:w="5360" w:type="dxa"/>
          </w:tcPr>
          <w:tbl>
            <w:tblPr>
              <w:tblW w:w="9900" w:type="dxa"/>
              <w:tblLook w:val="01E0" w:firstRow="1" w:lastRow="1" w:firstColumn="1" w:lastColumn="1" w:noHBand="0" w:noVBand="0"/>
            </w:tblPr>
            <w:tblGrid>
              <w:gridCol w:w="9345"/>
              <w:gridCol w:w="221"/>
            </w:tblGrid>
            <w:tr w:rsidR="00E22847" w:rsidRPr="00091C18" w:rsidTr="005E1EB4">
              <w:tc>
                <w:tcPr>
                  <w:tcW w:w="5360" w:type="dxa"/>
                </w:tcPr>
                <w:p w:rsidR="00E22847" w:rsidRPr="00091C18" w:rsidRDefault="00E22847" w:rsidP="005E1EB4">
                  <w:pPr>
                    <w:spacing w:after="0" w:line="240" w:lineRule="auto"/>
                    <w:ind w:firstLine="709"/>
                    <w:rPr>
                      <w:rFonts w:ascii="Times New Roman" w:eastAsia="Times New Roman" w:hAnsi="Times New Roman" w:cs="Times New Roman"/>
                      <w:b/>
                      <w:bCs/>
                      <w:caps/>
                      <w:sz w:val="24"/>
                      <w:szCs w:val="24"/>
                      <w:lang w:eastAsia="ru-RU"/>
                    </w:rPr>
                  </w:pPr>
                  <w:r w:rsidRPr="00091C18">
                    <w:rPr>
                      <w:rFonts w:ascii="Times New Roman" w:eastAsia="Times New Roman" w:hAnsi="Times New Roman" w:cs="Times New Roman"/>
                      <w:b/>
                      <w:bCs/>
                      <w:caps/>
                      <w:sz w:val="24"/>
                      <w:szCs w:val="24"/>
                      <w:lang w:eastAsia="ru-RU"/>
                    </w:rPr>
                    <w:t xml:space="preserve">                                       ООО «Атон-Нск»</w:t>
                  </w:r>
                </w:p>
                <w:p w:rsidR="00E22847" w:rsidRPr="00091C18" w:rsidRDefault="00E22847" w:rsidP="005E1EB4">
                  <w:pPr>
                    <w:spacing w:after="0" w:line="240" w:lineRule="auto"/>
                    <w:ind w:firstLine="709"/>
                    <w:jc w:val="center"/>
                    <w:rPr>
                      <w:rFonts w:ascii="Times New Roman" w:eastAsia="Times New Roman" w:hAnsi="Times New Roman" w:cs="Times New Roman"/>
                      <w:b/>
                      <w:bCs/>
                      <w:caps/>
                      <w:sz w:val="24"/>
                      <w:szCs w:val="24"/>
                      <w:lang w:eastAsia="ru-RU"/>
                    </w:rPr>
                  </w:pPr>
                </w:p>
                <w:p w:rsidR="00E22847" w:rsidRPr="00091C18" w:rsidRDefault="00E22847" w:rsidP="005E1EB4">
                  <w:pPr>
                    <w:spacing w:after="0" w:line="240" w:lineRule="auto"/>
                    <w:ind w:firstLine="709"/>
                    <w:jc w:val="center"/>
                    <w:rPr>
                      <w:rFonts w:ascii="Times New Roman" w:eastAsia="Times New Roman" w:hAnsi="Times New Roman" w:cs="Times New Roman"/>
                      <w:b/>
                      <w:bCs/>
                      <w:caps/>
                      <w:sz w:val="24"/>
                      <w:szCs w:val="24"/>
                      <w:lang w:eastAsia="ru-RU"/>
                    </w:rPr>
                  </w:pPr>
                </w:p>
                <w:p w:rsidR="00E22847" w:rsidRPr="00091C18" w:rsidRDefault="00E22847" w:rsidP="005E1EB4">
                  <w:pPr>
                    <w:spacing w:after="0" w:line="240" w:lineRule="auto"/>
                    <w:ind w:firstLine="709"/>
                    <w:jc w:val="center"/>
                    <w:rPr>
                      <w:rFonts w:ascii="Times New Roman" w:eastAsia="Times New Roman" w:hAnsi="Times New Roman" w:cs="Times New Roman"/>
                      <w:b/>
                      <w:bCs/>
                      <w:caps/>
                      <w:sz w:val="24"/>
                      <w:szCs w:val="24"/>
                      <w:lang w:eastAsia="ru-RU"/>
                    </w:rPr>
                  </w:pPr>
                </w:p>
                <w:tbl>
                  <w:tblPr>
                    <w:tblW w:w="9900" w:type="dxa"/>
                    <w:tblLook w:val="01E0" w:firstRow="1" w:lastRow="1" w:firstColumn="1" w:lastColumn="1" w:noHBand="0" w:noVBand="0"/>
                  </w:tblPr>
                  <w:tblGrid>
                    <w:gridCol w:w="5360"/>
                    <w:gridCol w:w="4540"/>
                  </w:tblGrid>
                  <w:tr w:rsidR="00E22847" w:rsidRPr="00091C18" w:rsidTr="005E1EB4">
                    <w:tc>
                      <w:tcPr>
                        <w:tcW w:w="5360" w:type="dxa"/>
                        <w:hideMark/>
                      </w:tcPr>
                      <w:tbl>
                        <w:tblPr>
                          <w:tblW w:w="0" w:type="auto"/>
                          <w:tblLook w:val="04A0" w:firstRow="1" w:lastRow="0" w:firstColumn="1" w:lastColumn="0" w:noHBand="0" w:noVBand="1"/>
                        </w:tblPr>
                        <w:tblGrid>
                          <w:gridCol w:w="4644"/>
                        </w:tblGrid>
                        <w:tr w:rsidR="00E22847" w:rsidRPr="00091C18" w:rsidTr="005E1EB4">
                          <w:tc>
                            <w:tcPr>
                              <w:tcW w:w="4644" w:type="dxa"/>
                              <w:hideMark/>
                            </w:tcPr>
                            <w:p w:rsidR="00E22847" w:rsidRPr="00091C18" w:rsidRDefault="00E22847" w:rsidP="005E1EB4">
                              <w:pPr>
                                <w:widowControl w:val="0"/>
                                <w:autoSpaceDE w:val="0"/>
                                <w:autoSpaceDN w:val="0"/>
                                <w:adjustRightInd w:val="0"/>
                                <w:rPr>
                                  <w:rFonts w:ascii="Times New Roman" w:eastAsia="Times New Roman" w:hAnsi="Times New Roman" w:cs="Times New Roman"/>
                                  <w:b/>
                                  <w:bCs/>
                                  <w:noProof/>
                                  <w:color w:val="000000"/>
                                  <w:sz w:val="24"/>
                                  <w:szCs w:val="24"/>
                                  <w:lang w:eastAsia="ru-RU"/>
                                </w:rPr>
                              </w:pPr>
                              <w:r w:rsidRPr="00091C18">
                                <w:rPr>
                                  <w:rFonts w:ascii="Times New Roman" w:eastAsia="Times New Roman" w:hAnsi="Times New Roman" w:cs="Times New Roman"/>
                                  <w:b/>
                                  <w:bCs/>
                                  <w:noProof/>
                                  <w:color w:val="000000"/>
                                  <w:sz w:val="24"/>
                                  <w:szCs w:val="24"/>
                                  <w:lang w:eastAsia="ru-RU"/>
                                </w:rPr>
                                <w:t xml:space="preserve">                                                                                    Принято</w:t>
                              </w:r>
                            </w:p>
                          </w:tc>
                        </w:tr>
                        <w:tr w:rsidR="00E22847" w:rsidRPr="00091C18" w:rsidTr="005E1EB4">
                          <w:tc>
                            <w:tcPr>
                              <w:tcW w:w="4644" w:type="dxa"/>
                              <w:hideMark/>
                            </w:tcPr>
                            <w:p w:rsidR="00E22847" w:rsidRPr="00091C18" w:rsidRDefault="00E22847" w:rsidP="005E1EB4">
                              <w:pPr>
                                <w:widowControl w:val="0"/>
                                <w:autoSpaceDE w:val="0"/>
                                <w:autoSpaceDN w:val="0"/>
                                <w:adjustRightInd w:val="0"/>
                                <w:rPr>
                                  <w:rFonts w:ascii="Times New Roman" w:eastAsia="Times New Roman" w:hAnsi="Times New Roman" w:cs="Times New Roman"/>
                                  <w:b/>
                                  <w:bCs/>
                                  <w:noProof/>
                                  <w:color w:val="000000"/>
                                  <w:sz w:val="24"/>
                                  <w:szCs w:val="24"/>
                                  <w:lang w:eastAsia="ru-RU"/>
                                </w:rPr>
                              </w:pPr>
                              <w:r w:rsidRPr="00091C18">
                                <w:rPr>
                                  <w:rFonts w:ascii="Times New Roman" w:eastAsia="Times New Roman" w:hAnsi="Times New Roman" w:cs="Times New Roman"/>
                                  <w:b/>
                                  <w:bCs/>
                                  <w:noProof/>
                                  <w:color w:val="000000"/>
                                  <w:sz w:val="24"/>
                                  <w:szCs w:val="24"/>
                                  <w:lang w:eastAsia="ru-RU"/>
                                </w:rPr>
                                <w:t xml:space="preserve">На заседании Педагогического совета </w:t>
                              </w:r>
                            </w:p>
                          </w:tc>
                        </w:tr>
                        <w:tr w:rsidR="00E22847" w:rsidRPr="00091C18" w:rsidTr="005E1EB4">
                          <w:trPr>
                            <w:trHeight w:val="914"/>
                          </w:trPr>
                          <w:tc>
                            <w:tcPr>
                              <w:tcW w:w="4644" w:type="dxa"/>
                              <w:hideMark/>
                            </w:tcPr>
                            <w:p w:rsidR="00E22847" w:rsidRPr="00091C18" w:rsidRDefault="00E22847" w:rsidP="005E1EB4">
                              <w:pPr>
                                <w:widowControl w:val="0"/>
                                <w:autoSpaceDE w:val="0"/>
                                <w:autoSpaceDN w:val="0"/>
                                <w:adjustRightInd w:val="0"/>
                                <w:rPr>
                                  <w:rFonts w:ascii="Times New Roman" w:eastAsia="Times New Roman" w:hAnsi="Times New Roman" w:cs="Times New Roman"/>
                                  <w:b/>
                                  <w:bCs/>
                                  <w:noProof/>
                                  <w:color w:val="000000"/>
                                  <w:sz w:val="24"/>
                                  <w:szCs w:val="24"/>
                                  <w:lang w:eastAsia="ru-RU"/>
                                </w:rPr>
                              </w:pPr>
                              <w:r w:rsidRPr="00091C18">
                                <w:rPr>
                                  <w:rFonts w:ascii="Times New Roman" w:eastAsia="Times New Roman" w:hAnsi="Times New Roman" w:cs="Times New Roman"/>
                                  <w:b/>
                                  <w:bCs/>
                                  <w:noProof/>
                                  <w:color w:val="000000"/>
                                  <w:sz w:val="24"/>
                                  <w:szCs w:val="24"/>
                                  <w:lang w:eastAsia="ru-RU"/>
                                </w:rPr>
                                <w:t>«____»____________________201_г.</w:t>
                              </w:r>
                            </w:p>
                          </w:tc>
                        </w:tr>
                      </w:tbl>
                      <w:p w:rsidR="00E22847" w:rsidRPr="00091C18" w:rsidRDefault="00E22847" w:rsidP="005E1EB4">
                        <w:pPr>
                          <w:spacing w:after="0" w:line="240" w:lineRule="auto"/>
                          <w:rPr>
                            <w:rFonts w:ascii="Times New Roman" w:eastAsia="Times New Roman" w:hAnsi="Times New Roman" w:cs="Times New Roman"/>
                            <w:b/>
                            <w:sz w:val="24"/>
                            <w:szCs w:val="24"/>
                            <w:lang w:eastAsia="ru-RU"/>
                          </w:rPr>
                        </w:pPr>
                      </w:p>
                    </w:tc>
                    <w:tc>
                      <w:tcPr>
                        <w:tcW w:w="4540" w:type="dxa"/>
                      </w:tcPr>
                      <w:p w:rsidR="00E22847" w:rsidRPr="00091C18" w:rsidRDefault="00E22847" w:rsidP="005E1EB4">
                        <w:pPr>
                          <w:spacing w:after="0" w:line="240" w:lineRule="auto"/>
                          <w:rPr>
                            <w:rFonts w:ascii="Times New Roman" w:eastAsia="Times New Roman" w:hAnsi="Times New Roman" w:cs="Times New Roman"/>
                            <w:b/>
                            <w:sz w:val="24"/>
                            <w:szCs w:val="24"/>
                            <w:lang w:eastAsia="ru-RU"/>
                          </w:rPr>
                        </w:pPr>
                        <w:r w:rsidRPr="00091C18">
                          <w:rPr>
                            <w:rFonts w:ascii="Times New Roman" w:eastAsia="Times New Roman" w:hAnsi="Times New Roman" w:cs="Times New Roman"/>
                            <w:b/>
                            <w:sz w:val="24"/>
                            <w:szCs w:val="24"/>
                            <w:lang w:eastAsia="ru-RU"/>
                          </w:rPr>
                          <w:t>УТВЕРЖДАЮ:</w:t>
                        </w:r>
                      </w:p>
                      <w:p w:rsidR="00E22847" w:rsidRPr="00091C18" w:rsidRDefault="00E22847" w:rsidP="005E1EB4">
                        <w:pPr>
                          <w:spacing w:after="0" w:line="240" w:lineRule="auto"/>
                          <w:rPr>
                            <w:rFonts w:ascii="Times New Roman" w:eastAsia="Times New Roman" w:hAnsi="Times New Roman" w:cs="Times New Roman"/>
                            <w:b/>
                            <w:sz w:val="24"/>
                            <w:szCs w:val="24"/>
                            <w:lang w:eastAsia="ru-RU"/>
                          </w:rPr>
                        </w:pPr>
                        <w:r w:rsidRPr="00091C18">
                          <w:rPr>
                            <w:rFonts w:ascii="Times New Roman" w:eastAsia="Times New Roman" w:hAnsi="Times New Roman" w:cs="Times New Roman"/>
                            <w:b/>
                            <w:sz w:val="24"/>
                            <w:szCs w:val="24"/>
                            <w:lang w:eastAsia="ru-RU"/>
                          </w:rPr>
                          <w:t>Генеральный директор ООО   «</w:t>
                        </w:r>
                        <w:proofErr w:type="spellStart"/>
                        <w:r w:rsidRPr="00091C18">
                          <w:rPr>
                            <w:rFonts w:ascii="Times New Roman" w:eastAsia="Times New Roman" w:hAnsi="Times New Roman" w:cs="Times New Roman"/>
                            <w:b/>
                            <w:sz w:val="24"/>
                            <w:szCs w:val="24"/>
                            <w:lang w:eastAsia="ru-RU"/>
                          </w:rPr>
                          <w:t>Атон-Нск</w:t>
                        </w:r>
                        <w:proofErr w:type="spellEnd"/>
                        <w:r w:rsidRPr="00091C18">
                          <w:rPr>
                            <w:rFonts w:ascii="Times New Roman" w:eastAsia="Times New Roman" w:hAnsi="Times New Roman" w:cs="Times New Roman"/>
                            <w:b/>
                            <w:sz w:val="24"/>
                            <w:szCs w:val="24"/>
                            <w:lang w:eastAsia="ru-RU"/>
                          </w:rPr>
                          <w:t>»</w:t>
                        </w:r>
                      </w:p>
                      <w:p w:rsidR="00E22847" w:rsidRPr="00091C18" w:rsidRDefault="00E22847" w:rsidP="005E1EB4">
                        <w:pPr>
                          <w:spacing w:after="0" w:line="240" w:lineRule="auto"/>
                          <w:rPr>
                            <w:rFonts w:ascii="Times New Roman" w:eastAsia="Times New Roman" w:hAnsi="Times New Roman" w:cs="Times New Roman"/>
                            <w:b/>
                            <w:sz w:val="24"/>
                            <w:szCs w:val="24"/>
                            <w:lang w:eastAsia="ru-RU"/>
                          </w:rPr>
                        </w:pPr>
                      </w:p>
                      <w:p w:rsidR="00E22847" w:rsidRPr="00091C18" w:rsidRDefault="00E22847" w:rsidP="005E1EB4">
                        <w:pPr>
                          <w:spacing w:after="0" w:line="240" w:lineRule="auto"/>
                          <w:rPr>
                            <w:rFonts w:ascii="Times New Roman" w:eastAsia="Times New Roman" w:hAnsi="Times New Roman" w:cs="Times New Roman"/>
                            <w:b/>
                            <w:sz w:val="24"/>
                            <w:szCs w:val="24"/>
                            <w:lang w:eastAsia="ru-RU"/>
                          </w:rPr>
                        </w:pPr>
                      </w:p>
                      <w:p w:rsidR="00E22847" w:rsidRPr="00091C18" w:rsidRDefault="00E22847" w:rsidP="005E1EB4">
                        <w:pPr>
                          <w:spacing w:after="0" w:line="240" w:lineRule="auto"/>
                          <w:rPr>
                            <w:rFonts w:ascii="Times New Roman" w:eastAsia="Times New Roman" w:hAnsi="Times New Roman" w:cs="Times New Roman"/>
                            <w:b/>
                            <w:sz w:val="24"/>
                            <w:szCs w:val="24"/>
                            <w:lang w:eastAsia="ru-RU"/>
                          </w:rPr>
                        </w:pPr>
                        <w:r w:rsidRPr="00091C18">
                          <w:rPr>
                            <w:rFonts w:ascii="Times New Roman" w:eastAsia="Times New Roman" w:hAnsi="Times New Roman" w:cs="Times New Roman"/>
                            <w:b/>
                            <w:sz w:val="24"/>
                            <w:szCs w:val="24"/>
                            <w:lang w:eastAsia="ru-RU"/>
                          </w:rPr>
                          <w:t xml:space="preserve"> ____________________</w:t>
                        </w:r>
                        <w:proofErr w:type="spellStart"/>
                        <w:r w:rsidRPr="00091C18">
                          <w:rPr>
                            <w:rFonts w:ascii="Times New Roman" w:eastAsia="Times New Roman" w:hAnsi="Times New Roman" w:cs="Times New Roman"/>
                            <w:b/>
                            <w:sz w:val="24"/>
                            <w:szCs w:val="24"/>
                            <w:lang w:eastAsia="ru-RU"/>
                          </w:rPr>
                          <w:t>А.В.Забелин</w:t>
                        </w:r>
                        <w:proofErr w:type="spellEnd"/>
                      </w:p>
                      <w:p w:rsidR="00E22847" w:rsidRPr="00091C18" w:rsidRDefault="00E22847" w:rsidP="005E1EB4">
                        <w:pPr>
                          <w:spacing w:after="0" w:line="240" w:lineRule="auto"/>
                          <w:rPr>
                            <w:rFonts w:ascii="Times New Roman" w:eastAsia="Times New Roman" w:hAnsi="Times New Roman" w:cs="Times New Roman"/>
                            <w:b/>
                            <w:sz w:val="24"/>
                            <w:szCs w:val="24"/>
                            <w:lang w:eastAsia="ru-RU"/>
                          </w:rPr>
                        </w:pPr>
                      </w:p>
                      <w:p w:rsidR="00E22847" w:rsidRPr="00091C18" w:rsidRDefault="00E22847" w:rsidP="005E1EB4">
                        <w:pPr>
                          <w:spacing w:after="0" w:line="240" w:lineRule="auto"/>
                          <w:rPr>
                            <w:rFonts w:ascii="Times New Roman" w:eastAsia="Times New Roman" w:hAnsi="Times New Roman" w:cs="Times New Roman"/>
                            <w:b/>
                            <w:sz w:val="24"/>
                            <w:szCs w:val="24"/>
                            <w:lang w:eastAsia="ru-RU"/>
                          </w:rPr>
                        </w:pPr>
                        <w:r w:rsidRPr="00091C18">
                          <w:rPr>
                            <w:rFonts w:ascii="Times New Roman" w:eastAsia="Times New Roman" w:hAnsi="Times New Roman" w:cs="Times New Roman"/>
                            <w:b/>
                            <w:sz w:val="24"/>
                            <w:szCs w:val="24"/>
                            <w:lang w:eastAsia="ru-RU"/>
                          </w:rPr>
                          <w:t>«_____» ______________201_ г.</w:t>
                        </w:r>
                      </w:p>
                      <w:p w:rsidR="00E22847" w:rsidRPr="00091C18" w:rsidRDefault="00E22847" w:rsidP="005E1EB4">
                        <w:pPr>
                          <w:spacing w:after="0" w:line="240" w:lineRule="auto"/>
                          <w:rPr>
                            <w:rFonts w:ascii="Times New Roman" w:eastAsia="Times New Roman" w:hAnsi="Times New Roman" w:cs="Times New Roman"/>
                            <w:b/>
                            <w:sz w:val="24"/>
                            <w:szCs w:val="24"/>
                            <w:lang w:eastAsia="ru-RU"/>
                          </w:rPr>
                        </w:pPr>
                        <w:r w:rsidRPr="00091C18">
                          <w:rPr>
                            <w:rFonts w:ascii="Times New Roman" w:eastAsia="Times New Roman" w:hAnsi="Times New Roman" w:cs="Times New Roman"/>
                            <w:b/>
                            <w:sz w:val="24"/>
                            <w:szCs w:val="24"/>
                            <w:lang w:eastAsia="ru-RU"/>
                          </w:rPr>
                          <w:t>Приказ №____от ___________201_г.</w:t>
                        </w:r>
                      </w:p>
                    </w:tc>
                  </w:tr>
                </w:tbl>
                <w:p w:rsidR="00E22847" w:rsidRPr="00091C18" w:rsidRDefault="00E22847" w:rsidP="005E1EB4">
                  <w:pPr>
                    <w:rPr>
                      <w:rFonts w:ascii="Times New Roman" w:eastAsia="Times New Roman" w:hAnsi="Times New Roman" w:cs="Times New Roman"/>
                      <w:b/>
                      <w:sz w:val="24"/>
                      <w:szCs w:val="24"/>
                      <w:lang w:eastAsia="ru-RU"/>
                    </w:rPr>
                  </w:pPr>
                </w:p>
              </w:tc>
              <w:tc>
                <w:tcPr>
                  <w:tcW w:w="4540" w:type="dxa"/>
                </w:tcPr>
                <w:p w:rsidR="00E22847" w:rsidRPr="00091C18" w:rsidRDefault="00E22847" w:rsidP="005E1EB4">
                  <w:pPr>
                    <w:spacing w:after="0" w:line="240" w:lineRule="auto"/>
                    <w:rPr>
                      <w:rFonts w:ascii="Times New Roman" w:eastAsia="Times New Roman" w:hAnsi="Times New Roman" w:cs="Times New Roman"/>
                      <w:b/>
                      <w:sz w:val="24"/>
                      <w:szCs w:val="24"/>
                      <w:lang w:eastAsia="ru-RU"/>
                    </w:rPr>
                  </w:pPr>
                </w:p>
              </w:tc>
            </w:tr>
          </w:tbl>
          <w:p w:rsidR="00850C10" w:rsidRPr="00850C10" w:rsidRDefault="00850C10" w:rsidP="00E22847">
            <w:pPr>
              <w:rPr>
                <w:rFonts w:ascii="Times New Roman" w:eastAsia="Times New Roman" w:hAnsi="Times New Roman" w:cs="Times New Roman"/>
                <w:b/>
                <w:sz w:val="24"/>
                <w:szCs w:val="24"/>
                <w:lang w:eastAsia="ru-RU"/>
              </w:rPr>
            </w:pPr>
          </w:p>
        </w:tc>
        <w:tc>
          <w:tcPr>
            <w:tcW w:w="4540" w:type="dxa"/>
          </w:tcPr>
          <w:p w:rsidR="00850C10" w:rsidRPr="00850C10" w:rsidRDefault="00850C10" w:rsidP="00850C10">
            <w:pPr>
              <w:spacing w:after="0" w:line="240" w:lineRule="auto"/>
              <w:rPr>
                <w:rFonts w:ascii="Times New Roman" w:eastAsia="Times New Roman" w:hAnsi="Times New Roman" w:cs="Times New Roman"/>
                <w:b/>
                <w:sz w:val="24"/>
                <w:szCs w:val="24"/>
                <w:lang w:eastAsia="ru-RU"/>
              </w:rPr>
            </w:pPr>
          </w:p>
        </w:tc>
      </w:tr>
    </w:tbl>
    <w:p w:rsidR="00850C10" w:rsidRPr="00850C10" w:rsidRDefault="00850C10" w:rsidP="00850C10">
      <w:pPr>
        <w:spacing w:after="0" w:line="240" w:lineRule="auto"/>
        <w:ind w:firstLine="709"/>
        <w:jc w:val="both"/>
        <w:rPr>
          <w:rFonts w:ascii="Times New Roman" w:eastAsia="Times New Roman" w:hAnsi="Times New Roman" w:cs="Times New Roman"/>
          <w:b/>
          <w:bCs/>
          <w:caps/>
          <w:sz w:val="24"/>
          <w:szCs w:val="24"/>
          <w:lang w:eastAsia="ru-RU"/>
        </w:rPr>
      </w:pPr>
    </w:p>
    <w:p w:rsidR="00850C10" w:rsidRPr="00850C10" w:rsidRDefault="00850C10" w:rsidP="00850C10">
      <w:pPr>
        <w:spacing w:after="0" w:line="240" w:lineRule="auto"/>
        <w:ind w:firstLine="709"/>
        <w:jc w:val="both"/>
        <w:rPr>
          <w:rFonts w:ascii="Times New Roman" w:eastAsia="Times New Roman" w:hAnsi="Times New Roman" w:cs="Times New Roman"/>
          <w:b/>
          <w:bCs/>
          <w:caps/>
          <w:sz w:val="24"/>
          <w:szCs w:val="24"/>
          <w:lang w:eastAsia="ru-RU"/>
        </w:rPr>
      </w:pPr>
    </w:p>
    <w:p w:rsidR="00850C10" w:rsidRPr="00850C10" w:rsidRDefault="00850C10" w:rsidP="00850C10">
      <w:pPr>
        <w:spacing w:after="0" w:line="240" w:lineRule="auto"/>
        <w:ind w:firstLine="709"/>
        <w:jc w:val="both"/>
        <w:rPr>
          <w:rFonts w:ascii="Times New Roman" w:eastAsia="Times New Roman" w:hAnsi="Times New Roman" w:cs="Times New Roman"/>
          <w:b/>
          <w:bCs/>
          <w:caps/>
          <w:sz w:val="24"/>
          <w:szCs w:val="24"/>
          <w:lang w:eastAsia="ru-RU"/>
        </w:rPr>
      </w:pPr>
    </w:p>
    <w:p w:rsidR="00850C10" w:rsidRPr="00850C10" w:rsidRDefault="00850C10" w:rsidP="00850C10">
      <w:pPr>
        <w:spacing w:after="0" w:line="240" w:lineRule="auto"/>
        <w:ind w:firstLine="709"/>
        <w:jc w:val="both"/>
        <w:rPr>
          <w:rFonts w:ascii="Times New Roman" w:eastAsia="Times New Roman" w:hAnsi="Times New Roman" w:cs="Times New Roman"/>
          <w:b/>
          <w:bCs/>
          <w:caps/>
          <w:sz w:val="24"/>
          <w:szCs w:val="24"/>
          <w:lang w:eastAsia="ru-RU"/>
        </w:rPr>
      </w:pPr>
    </w:p>
    <w:p w:rsidR="00850C10" w:rsidRPr="00850C10" w:rsidRDefault="00850C10" w:rsidP="00850C10">
      <w:pPr>
        <w:spacing w:after="0" w:line="240" w:lineRule="auto"/>
        <w:ind w:firstLine="709"/>
        <w:jc w:val="both"/>
        <w:rPr>
          <w:rFonts w:ascii="Times New Roman" w:eastAsia="Times New Roman" w:hAnsi="Times New Roman" w:cs="Times New Roman"/>
          <w:b/>
          <w:bCs/>
          <w:caps/>
          <w:sz w:val="24"/>
          <w:szCs w:val="24"/>
          <w:lang w:eastAsia="ru-RU"/>
        </w:rPr>
      </w:pPr>
    </w:p>
    <w:p w:rsidR="00850C10" w:rsidRPr="00850C10" w:rsidRDefault="00850C10" w:rsidP="00850C10">
      <w:pPr>
        <w:spacing w:after="0" w:line="240" w:lineRule="auto"/>
        <w:ind w:firstLine="709"/>
        <w:jc w:val="both"/>
        <w:rPr>
          <w:rFonts w:ascii="Times New Roman" w:eastAsia="Times New Roman" w:hAnsi="Times New Roman" w:cs="Times New Roman"/>
          <w:b/>
          <w:bCs/>
          <w:caps/>
          <w:sz w:val="24"/>
          <w:szCs w:val="24"/>
          <w:lang w:eastAsia="ru-RU"/>
        </w:rPr>
      </w:pPr>
    </w:p>
    <w:p w:rsidR="00850C10" w:rsidRPr="00850C10" w:rsidRDefault="00850C10" w:rsidP="00850C10">
      <w:pPr>
        <w:spacing w:after="0" w:line="240" w:lineRule="auto"/>
        <w:ind w:firstLine="709"/>
        <w:jc w:val="both"/>
        <w:rPr>
          <w:rFonts w:ascii="Times New Roman" w:eastAsia="Times New Roman" w:hAnsi="Times New Roman" w:cs="Times New Roman"/>
          <w:b/>
          <w:bCs/>
          <w:caps/>
          <w:sz w:val="24"/>
          <w:szCs w:val="24"/>
          <w:lang w:eastAsia="ru-RU"/>
        </w:rPr>
      </w:pPr>
    </w:p>
    <w:p w:rsidR="00850C10" w:rsidRPr="00850C10" w:rsidRDefault="00850C10" w:rsidP="00850C10">
      <w:pPr>
        <w:spacing w:after="0" w:line="240" w:lineRule="auto"/>
        <w:ind w:firstLine="709"/>
        <w:jc w:val="both"/>
        <w:rPr>
          <w:rFonts w:ascii="Times New Roman" w:eastAsia="Times New Roman" w:hAnsi="Times New Roman" w:cs="Times New Roman"/>
          <w:b/>
          <w:bCs/>
          <w:caps/>
          <w:sz w:val="24"/>
          <w:szCs w:val="24"/>
          <w:lang w:eastAsia="ru-RU"/>
        </w:rPr>
      </w:pPr>
    </w:p>
    <w:p w:rsidR="00850C10" w:rsidRPr="00850C10" w:rsidRDefault="00850C10" w:rsidP="00850C10">
      <w:pPr>
        <w:spacing w:after="0" w:line="240" w:lineRule="auto"/>
        <w:jc w:val="center"/>
        <w:rPr>
          <w:rFonts w:ascii="Times New Roman" w:eastAsia="Calibri" w:hAnsi="Times New Roman" w:cs="Times New Roman"/>
          <w:b/>
          <w:sz w:val="28"/>
          <w:szCs w:val="28"/>
        </w:rPr>
      </w:pPr>
      <w:r w:rsidRPr="00850C10">
        <w:rPr>
          <w:rFonts w:ascii="Times New Roman" w:eastAsia="Calibri" w:hAnsi="Times New Roman" w:cs="Times New Roman"/>
          <w:b/>
          <w:sz w:val="28"/>
          <w:szCs w:val="28"/>
        </w:rPr>
        <w:t>ДОПОЛНИТЕЛЬНАЯ ПРОФЕССИОНАЛЬНАЯ ПРОГРАММА ПОВЫШЕНИЯ КВАЛИФИКАЦИИ</w:t>
      </w:r>
    </w:p>
    <w:p w:rsidR="00D51307" w:rsidRDefault="00850C10" w:rsidP="00850C10">
      <w:pPr>
        <w:jc w:val="center"/>
        <w:rPr>
          <w:rFonts w:ascii="Times New Roman" w:hAnsi="Times New Roman" w:cs="Times New Roman"/>
          <w:sz w:val="28"/>
          <w:szCs w:val="28"/>
        </w:rPr>
      </w:pPr>
      <w:r>
        <w:rPr>
          <w:color w:val="000000"/>
          <w:sz w:val="28"/>
          <w:szCs w:val="28"/>
        </w:rPr>
        <w:t>«Оказание  первой</w:t>
      </w:r>
      <w:r w:rsidRPr="00043F07">
        <w:rPr>
          <w:color w:val="000000"/>
          <w:sz w:val="28"/>
          <w:szCs w:val="28"/>
        </w:rPr>
        <w:t xml:space="preserve"> помощи пострадавшим</w:t>
      </w:r>
      <w:r>
        <w:rPr>
          <w:color w:val="000000"/>
          <w:sz w:val="28"/>
          <w:szCs w:val="28"/>
        </w:rPr>
        <w:t>»</w:t>
      </w:r>
    </w:p>
    <w:p w:rsidR="00850C10" w:rsidRDefault="00532D85" w:rsidP="00532D85">
      <w:pPr>
        <w:pStyle w:val="a3"/>
        <w:shd w:val="clear" w:color="auto" w:fill="FEFEFE"/>
        <w:tabs>
          <w:tab w:val="left" w:pos="9923"/>
        </w:tabs>
        <w:spacing w:before="300" w:beforeAutospacing="0" w:after="300" w:afterAutospacing="0"/>
        <w:ind w:right="-55"/>
        <w:jc w:val="both"/>
        <w:rPr>
          <w:color w:val="000000"/>
          <w:sz w:val="28"/>
          <w:szCs w:val="28"/>
        </w:rPr>
      </w:pPr>
      <w:r>
        <w:rPr>
          <w:color w:val="000000"/>
          <w:sz w:val="28"/>
          <w:szCs w:val="28"/>
        </w:rPr>
        <w:t xml:space="preserve">          </w:t>
      </w:r>
      <w:r w:rsidR="00776B34">
        <w:rPr>
          <w:color w:val="000000"/>
          <w:sz w:val="28"/>
          <w:szCs w:val="28"/>
        </w:rPr>
        <w:t xml:space="preserve">   </w:t>
      </w:r>
    </w:p>
    <w:p w:rsidR="00850C10" w:rsidRDefault="00850C10" w:rsidP="00532D85">
      <w:pPr>
        <w:pStyle w:val="a3"/>
        <w:shd w:val="clear" w:color="auto" w:fill="FEFEFE"/>
        <w:tabs>
          <w:tab w:val="left" w:pos="9923"/>
        </w:tabs>
        <w:spacing w:before="300" w:beforeAutospacing="0" w:after="300" w:afterAutospacing="0"/>
        <w:ind w:right="-55"/>
        <w:jc w:val="both"/>
        <w:rPr>
          <w:color w:val="000000"/>
          <w:sz w:val="28"/>
          <w:szCs w:val="28"/>
        </w:rPr>
      </w:pPr>
    </w:p>
    <w:p w:rsidR="00850C10" w:rsidRDefault="00850C10" w:rsidP="00532D85">
      <w:pPr>
        <w:pStyle w:val="a3"/>
        <w:shd w:val="clear" w:color="auto" w:fill="FEFEFE"/>
        <w:tabs>
          <w:tab w:val="left" w:pos="9923"/>
        </w:tabs>
        <w:spacing w:before="300" w:beforeAutospacing="0" w:after="300" w:afterAutospacing="0"/>
        <w:ind w:right="-55"/>
        <w:jc w:val="both"/>
        <w:rPr>
          <w:color w:val="000000"/>
          <w:sz w:val="28"/>
          <w:szCs w:val="28"/>
        </w:rPr>
      </w:pPr>
    </w:p>
    <w:p w:rsidR="00850C10" w:rsidRDefault="00850C10" w:rsidP="00532D85">
      <w:pPr>
        <w:pStyle w:val="a3"/>
        <w:shd w:val="clear" w:color="auto" w:fill="FEFEFE"/>
        <w:tabs>
          <w:tab w:val="left" w:pos="9923"/>
        </w:tabs>
        <w:spacing w:before="300" w:beforeAutospacing="0" w:after="300" w:afterAutospacing="0"/>
        <w:ind w:right="-55"/>
        <w:jc w:val="both"/>
        <w:rPr>
          <w:color w:val="000000"/>
          <w:sz w:val="28"/>
          <w:szCs w:val="28"/>
        </w:rPr>
      </w:pPr>
    </w:p>
    <w:p w:rsidR="00850C10" w:rsidRDefault="00850C10" w:rsidP="00532D85">
      <w:pPr>
        <w:pStyle w:val="a3"/>
        <w:shd w:val="clear" w:color="auto" w:fill="FEFEFE"/>
        <w:tabs>
          <w:tab w:val="left" w:pos="9923"/>
        </w:tabs>
        <w:spacing w:before="300" w:beforeAutospacing="0" w:after="300" w:afterAutospacing="0"/>
        <w:ind w:right="-55"/>
        <w:jc w:val="both"/>
        <w:rPr>
          <w:color w:val="000000"/>
          <w:sz w:val="28"/>
          <w:szCs w:val="28"/>
        </w:rPr>
      </w:pPr>
    </w:p>
    <w:p w:rsidR="00850C10" w:rsidRDefault="00850C10" w:rsidP="00532D85">
      <w:pPr>
        <w:pStyle w:val="a3"/>
        <w:shd w:val="clear" w:color="auto" w:fill="FEFEFE"/>
        <w:tabs>
          <w:tab w:val="left" w:pos="9923"/>
        </w:tabs>
        <w:spacing w:before="300" w:beforeAutospacing="0" w:after="300" w:afterAutospacing="0"/>
        <w:ind w:right="-55"/>
        <w:jc w:val="both"/>
        <w:rPr>
          <w:color w:val="000000"/>
          <w:sz w:val="28"/>
          <w:szCs w:val="28"/>
        </w:rPr>
      </w:pPr>
    </w:p>
    <w:p w:rsidR="00850C10" w:rsidRDefault="00850C10" w:rsidP="00532D85">
      <w:pPr>
        <w:pStyle w:val="a3"/>
        <w:shd w:val="clear" w:color="auto" w:fill="FEFEFE"/>
        <w:tabs>
          <w:tab w:val="left" w:pos="9923"/>
        </w:tabs>
        <w:spacing w:before="300" w:beforeAutospacing="0" w:after="300" w:afterAutospacing="0"/>
        <w:ind w:right="-55"/>
        <w:jc w:val="both"/>
        <w:rPr>
          <w:color w:val="000000"/>
          <w:sz w:val="28"/>
          <w:szCs w:val="28"/>
        </w:rPr>
      </w:pPr>
    </w:p>
    <w:p w:rsidR="00850C10" w:rsidRDefault="00850C10" w:rsidP="00532D85">
      <w:pPr>
        <w:pStyle w:val="a3"/>
        <w:shd w:val="clear" w:color="auto" w:fill="FEFEFE"/>
        <w:tabs>
          <w:tab w:val="left" w:pos="9923"/>
        </w:tabs>
        <w:spacing w:before="300" w:beforeAutospacing="0" w:after="300" w:afterAutospacing="0"/>
        <w:ind w:right="-55"/>
        <w:jc w:val="both"/>
        <w:rPr>
          <w:color w:val="000000"/>
          <w:sz w:val="28"/>
          <w:szCs w:val="28"/>
        </w:rPr>
      </w:pPr>
    </w:p>
    <w:p w:rsidR="00896DCB" w:rsidRDefault="00896DCB" w:rsidP="00532D85">
      <w:pPr>
        <w:pStyle w:val="a3"/>
        <w:shd w:val="clear" w:color="auto" w:fill="FEFEFE"/>
        <w:tabs>
          <w:tab w:val="left" w:pos="9923"/>
        </w:tabs>
        <w:spacing w:before="300" w:beforeAutospacing="0" w:after="300" w:afterAutospacing="0"/>
        <w:ind w:right="-55"/>
        <w:jc w:val="both"/>
        <w:rPr>
          <w:color w:val="000000"/>
          <w:sz w:val="28"/>
          <w:szCs w:val="28"/>
        </w:rPr>
      </w:pPr>
    </w:p>
    <w:p w:rsidR="00896DCB" w:rsidRDefault="00896DCB" w:rsidP="00532D85">
      <w:pPr>
        <w:pStyle w:val="a3"/>
        <w:shd w:val="clear" w:color="auto" w:fill="FEFEFE"/>
        <w:tabs>
          <w:tab w:val="left" w:pos="9923"/>
        </w:tabs>
        <w:spacing w:before="300" w:beforeAutospacing="0" w:after="300" w:afterAutospacing="0"/>
        <w:ind w:right="-55"/>
        <w:jc w:val="both"/>
        <w:rPr>
          <w:color w:val="000000"/>
          <w:sz w:val="28"/>
          <w:szCs w:val="28"/>
        </w:rPr>
      </w:pPr>
    </w:p>
    <w:p w:rsidR="006A08AF" w:rsidRDefault="006A08AF" w:rsidP="00850C10">
      <w:pPr>
        <w:pStyle w:val="a3"/>
        <w:shd w:val="clear" w:color="auto" w:fill="FEFEFE"/>
        <w:tabs>
          <w:tab w:val="left" w:pos="9923"/>
        </w:tabs>
        <w:spacing w:before="300" w:beforeAutospacing="0" w:after="300" w:afterAutospacing="0"/>
        <w:ind w:right="-55"/>
        <w:jc w:val="center"/>
        <w:rPr>
          <w:color w:val="000000"/>
        </w:rPr>
      </w:pPr>
      <w:bookmarkStart w:id="0" w:name="_GoBack"/>
      <w:bookmarkEnd w:id="0"/>
    </w:p>
    <w:p w:rsidR="00850C10" w:rsidRPr="00850C10" w:rsidRDefault="00850C10" w:rsidP="00850C10">
      <w:pPr>
        <w:pStyle w:val="a3"/>
        <w:shd w:val="clear" w:color="auto" w:fill="FEFEFE"/>
        <w:tabs>
          <w:tab w:val="left" w:pos="9923"/>
        </w:tabs>
        <w:spacing w:before="300" w:beforeAutospacing="0" w:after="300" w:afterAutospacing="0"/>
        <w:ind w:right="-55"/>
        <w:jc w:val="center"/>
        <w:rPr>
          <w:color w:val="000000"/>
        </w:rPr>
      </w:pPr>
      <w:proofErr w:type="spellStart"/>
      <w:r w:rsidRPr="00850C10">
        <w:rPr>
          <w:color w:val="000000"/>
        </w:rPr>
        <w:t>г</w:t>
      </w:r>
      <w:proofErr w:type="gramStart"/>
      <w:r w:rsidRPr="00850C10">
        <w:rPr>
          <w:color w:val="000000"/>
        </w:rPr>
        <w:t>.Н</w:t>
      </w:r>
      <w:proofErr w:type="gramEnd"/>
      <w:r w:rsidRPr="00850C10">
        <w:rPr>
          <w:color w:val="000000"/>
        </w:rPr>
        <w:t>овосибирск</w:t>
      </w:r>
      <w:proofErr w:type="spellEnd"/>
    </w:p>
    <w:p w:rsidR="00850C10" w:rsidRDefault="00896DCB" w:rsidP="00850C10">
      <w:pPr>
        <w:pStyle w:val="a3"/>
        <w:shd w:val="clear" w:color="auto" w:fill="FEFEFE"/>
        <w:tabs>
          <w:tab w:val="left" w:pos="9923"/>
        </w:tabs>
        <w:spacing w:before="300" w:beforeAutospacing="0" w:after="300" w:afterAutospacing="0"/>
        <w:ind w:right="-55"/>
        <w:jc w:val="center"/>
        <w:rPr>
          <w:color w:val="000000"/>
        </w:rPr>
      </w:pPr>
      <w:r>
        <w:rPr>
          <w:color w:val="000000"/>
        </w:rPr>
        <w:t>2021</w:t>
      </w:r>
      <w:r w:rsidR="00850C10" w:rsidRPr="00850C10">
        <w:rPr>
          <w:color w:val="000000"/>
        </w:rPr>
        <w:t xml:space="preserve"> г.</w:t>
      </w:r>
    </w:p>
    <w:p w:rsidR="006A08AF" w:rsidRPr="00850C10" w:rsidRDefault="006A08AF" w:rsidP="00850C10">
      <w:pPr>
        <w:pStyle w:val="a3"/>
        <w:shd w:val="clear" w:color="auto" w:fill="FEFEFE"/>
        <w:tabs>
          <w:tab w:val="left" w:pos="9923"/>
        </w:tabs>
        <w:spacing w:before="300" w:beforeAutospacing="0" w:after="300" w:afterAutospacing="0"/>
        <w:ind w:right="-55"/>
        <w:jc w:val="center"/>
        <w:rPr>
          <w:color w:val="000000"/>
        </w:rPr>
      </w:pPr>
    </w:p>
    <w:p w:rsidR="00532D85" w:rsidRPr="00043F07" w:rsidRDefault="00776B34" w:rsidP="00532D85">
      <w:pPr>
        <w:pStyle w:val="a3"/>
        <w:shd w:val="clear" w:color="auto" w:fill="FEFEFE"/>
        <w:tabs>
          <w:tab w:val="left" w:pos="9923"/>
        </w:tabs>
        <w:spacing w:before="300" w:beforeAutospacing="0" w:after="300" w:afterAutospacing="0"/>
        <w:ind w:right="-55"/>
        <w:jc w:val="both"/>
        <w:rPr>
          <w:color w:val="222222"/>
          <w:sz w:val="28"/>
          <w:szCs w:val="28"/>
        </w:rPr>
      </w:pPr>
      <w:r w:rsidRPr="00B34ED7">
        <w:rPr>
          <w:bCs/>
          <w:sz w:val="28"/>
          <w:szCs w:val="28"/>
        </w:rPr>
        <w:lastRenderedPageBreak/>
        <w:t>Программа повышения квалификации «</w:t>
      </w:r>
      <w:r w:rsidR="00D31651">
        <w:rPr>
          <w:color w:val="000000"/>
          <w:sz w:val="28"/>
          <w:szCs w:val="28"/>
        </w:rPr>
        <w:t>Оказание  первой</w:t>
      </w:r>
      <w:r w:rsidRPr="00043F07">
        <w:rPr>
          <w:color w:val="000000"/>
          <w:sz w:val="28"/>
          <w:szCs w:val="28"/>
        </w:rPr>
        <w:t xml:space="preserve"> помощи пострадавшим</w:t>
      </w:r>
      <w:r w:rsidRPr="00B34ED7">
        <w:rPr>
          <w:bCs/>
          <w:sz w:val="28"/>
          <w:szCs w:val="28"/>
        </w:rPr>
        <w:t xml:space="preserve">» </w:t>
      </w:r>
      <w:r>
        <w:rPr>
          <w:bCs/>
          <w:sz w:val="28"/>
          <w:szCs w:val="28"/>
        </w:rPr>
        <w:t xml:space="preserve"> </w:t>
      </w:r>
      <w:r w:rsidRPr="00B34ED7">
        <w:rPr>
          <w:bCs/>
          <w:sz w:val="28"/>
          <w:szCs w:val="28"/>
        </w:rPr>
        <w:t>разработана в целях</w:t>
      </w:r>
      <w:r w:rsidR="00532D85">
        <w:rPr>
          <w:color w:val="000000"/>
          <w:sz w:val="28"/>
          <w:szCs w:val="28"/>
        </w:rPr>
        <w:t xml:space="preserve"> </w:t>
      </w:r>
      <w:r>
        <w:rPr>
          <w:color w:val="000000"/>
          <w:sz w:val="28"/>
          <w:szCs w:val="28"/>
        </w:rPr>
        <w:t>оказания</w:t>
      </w:r>
      <w:r w:rsidR="00532D85" w:rsidRPr="00043F07">
        <w:rPr>
          <w:color w:val="000000"/>
          <w:sz w:val="28"/>
          <w:szCs w:val="28"/>
        </w:rPr>
        <w:t xml:space="preserve">  первичной медико-санитарной помощи пострадавшим, </w:t>
      </w:r>
      <w:proofErr w:type="gramStart"/>
      <w:r w:rsidR="00532D85" w:rsidRPr="00043F07">
        <w:rPr>
          <w:color w:val="000000"/>
          <w:sz w:val="28"/>
          <w:szCs w:val="28"/>
        </w:rPr>
        <w:t>лицами</w:t>
      </w:r>
      <w:proofErr w:type="gramEnd"/>
      <w:r w:rsidR="00532D85" w:rsidRPr="00043F07">
        <w:rPr>
          <w:color w:val="000000"/>
          <w:sz w:val="28"/>
          <w:szCs w:val="28"/>
        </w:rPr>
        <w:t xml:space="preserve"> не име</w:t>
      </w:r>
      <w:r>
        <w:rPr>
          <w:color w:val="000000"/>
          <w:sz w:val="28"/>
          <w:szCs w:val="28"/>
        </w:rPr>
        <w:t>ющими медицинского образования.</w:t>
      </w:r>
      <w:r>
        <w:rPr>
          <w:color w:val="222222"/>
          <w:sz w:val="28"/>
          <w:szCs w:val="28"/>
        </w:rPr>
        <w:t xml:space="preserve"> </w:t>
      </w:r>
      <w:r w:rsidR="00532D85" w:rsidRPr="00043F07">
        <w:rPr>
          <w:color w:val="222222"/>
          <w:sz w:val="28"/>
          <w:szCs w:val="28"/>
        </w:rPr>
        <w:t>Задача первой медицинской помощи состоит в том, чтобы путем проведения простейших мероприятий спасти жизнь пострадавшему, уменьшить его страдания, предупредить развития возможных осложнений, облегчить тяжесть учения травмы или заболевании.</w:t>
      </w:r>
    </w:p>
    <w:p w:rsidR="00532D85" w:rsidRPr="00043F07" w:rsidRDefault="00532D85" w:rsidP="00532D85">
      <w:pPr>
        <w:pStyle w:val="a3"/>
        <w:shd w:val="clear" w:color="auto" w:fill="FEFEFE"/>
        <w:tabs>
          <w:tab w:val="left" w:pos="9923"/>
        </w:tabs>
        <w:spacing w:before="300" w:beforeAutospacing="0" w:after="300" w:afterAutospacing="0"/>
        <w:ind w:right="-55"/>
        <w:jc w:val="both"/>
        <w:rPr>
          <w:color w:val="222222"/>
          <w:sz w:val="28"/>
          <w:szCs w:val="28"/>
        </w:rPr>
      </w:pPr>
      <w:r>
        <w:rPr>
          <w:color w:val="222222"/>
          <w:sz w:val="28"/>
          <w:szCs w:val="28"/>
        </w:rPr>
        <w:t xml:space="preserve">          </w:t>
      </w:r>
      <w:r w:rsidRPr="00043F07">
        <w:rPr>
          <w:color w:val="222222"/>
          <w:sz w:val="28"/>
          <w:szCs w:val="28"/>
        </w:rPr>
        <w:t>Первая медицинская помощь может быть оказана на месте поражения самим пострадавшим (самопомощь), его товарищем (взаимопомощь), санитарными дружинницами. Мероприятиями первой медицинской помощи являются: временная остановка кровотечения, наложение стерильной повязки на рану и ожоговую поверхность, искусственное дыхание и непрямой массаж сердца, тушение горящей одежды, транспортная иммобилизация, согревание, укрытие от жары и холода, надевание противогаза, удаление пораженного из зараженного участка, частичная санитарная обработка.</w:t>
      </w:r>
    </w:p>
    <w:p w:rsidR="00532D85" w:rsidRPr="00043F07" w:rsidRDefault="00532D85" w:rsidP="00532D85">
      <w:pPr>
        <w:pStyle w:val="a3"/>
        <w:shd w:val="clear" w:color="auto" w:fill="FEFEFE"/>
        <w:tabs>
          <w:tab w:val="left" w:pos="9923"/>
        </w:tabs>
        <w:spacing w:before="300" w:beforeAutospacing="0" w:after="300" w:afterAutospacing="0"/>
        <w:ind w:right="-55"/>
        <w:jc w:val="both"/>
        <w:rPr>
          <w:color w:val="222222"/>
          <w:sz w:val="28"/>
          <w:szCs w:val="28"/>
        </w:rPr>
      </w:pPr>
      <w:r>
        <w:rPr>
          <w:color w:val="222222"/>
          <w:sz w:val="28"/>
          <w:szCs w:val="28"/>
        </w:rPr>
        <w:t xml:space="preserve">        </w:t>
      </w:r>
      <w:r w:rsidRPr="00043F07">
        <w:rPr>
          <w:color w:val="222222"/>
          <w:sz w:val="28"/>
          <w:szCs w:val="28"/>
        </w:rPr>
        <w:t>Оказание первой медицинской помощи в возможно более ранние сроки имеет решающее значение для дальнейшего течения и исхода поражения, а иногда и спасения жизни. При сильном кровотечении, поражении электрическим током, утоплении, прекращении сердечной деятельности и дыхания, и ряде других случаев первая медицинская помощь должна оказаться немедленно.</w:t>
      </w:r>
    </w:p>
    <w:p w:rsidR="00532D85" w:rsidRDefault="00532D85" w:rsidP="00532D85">
      <w:pPr>
        <w:shd w:val="clear" w:color="auto" w:fill="FFFFFF"/>
        <w:tabs>
          <w:tab w:val="left" w:pos="9923"/>
        </w:tabs>
        <w:spacing w:after="375" w:line="240" w:lineRule="auto"/>
        <w:ind w:right="-5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43F07">
        <w:rPr>
          <w:rFonts w:ascii="Times New Roman" w:eastAsia="Times New Roman" w:hAnsi="Times New Roman" w:cs="Times New Roman"/>
          <w:color w:val="000000"/>
          <w:sz w:val="28"/>
          <w:szCs w:val="28"/>
          <w:lang w:eastAsia="ru-RU"/>
        </w:rPr>
        <w:t>Согласно вступивших в силу дополнений и изменений в ФЗ № 313 от 3 июля 2016 г. «Об образовании в Российской Федерации», пункта 1 ст. 41 педагогические работники обязаны обучаться навыкам оказания первой помощи.</w:t>
      </w:r>
    </w:p>
    <w:p w:rsidR="00FC52B3" w:rsidRPr="00563EEC" w:rsidRDefault="00D51307" w:rsidP="00FC52B3">
      <w:pPr>
        <w:shd w:val="clear" w:color="auto" w:fill="FFFFFF"/>
        <w:spacing w:after="375" w:line="240" w:lineRule="auto"/>
        <w:jc w:val="both"/>
        <w:rPr>
          <w:rFonts w:ascii="Times New Roman" w:hAnsi="Times New Roman" w:cs="Times New Roman"/>
          <w:b/>
          <w:color w:val="000000"/>
          <w:sz w:val="28"/>
          <w:szCs w:val="28"/>
        </w:rPr>
      </w:pPr>
      <w:r w:rsidRPr="00532D85">
        <w:rPr>
          <w:rFonts w:ascii="Times New Roman" w:hAnsi="Times New Roman" w:cs="Times New Roman"/>
          <w:b/>
          <w:sz w:val="28"/>
          <w:szCs w:val="28"/>
        </w:rPr>
        <w:t xml:space="preserve"> </w:t>
      </w:r>
      <w:r w:rsidRPr="00F6175B">
        <w:rPr>
          <w:rFonts w:ascii="Times New Roman" w:hAnsi="Times New Roman" w:cs="Times New Roman"/>
          <w:b/>
          <w:sz w:val="32"/>
          <w:szCs w:val="32"/>
        </w:rPr>
        <w:t>Цель реализации программы</w:t>
      </w:r>
      <w:r w:rsidR="00532D85" w:rsidRPr="00563EEC">
        <w:rPr>
          <w:rFonts w:ascii="Times New Roman" w:eastAsia="Times New Roman" w:hAnsi="Times New Roman" w:cs="Times New Roman"/>
          <w:b/>
          <w:bCs/>
          <w:color w:val="000000"/>
          <w:sz w:val="28"/>
          <w:szCs w:val="28"/>
          <w:lang w:eastAsia="ru-RU"/>
        </w:rPr>
        <w:t>:</w:t>
      </w:r>
      <w:r w:rsidR="00532D85" w:rsidRPr="00563EEC">
        <w:rPr>
          <w:rFonts w:ascii="Times New Roman" w:eastAsia="Times New Roman" w:hAnsi="Times New Roman" w:cs="Times New Roman"/>
          <w:color w:val="000000"/>
          <w:sz w:val="28"/>
          <w:szCs w:val="28"/>
          <w:lang w:eastAsia="ru-RU"/>
        </w:rPr>
        <w:t xml:space="preserve">  </w:t>
      </w:r>
      <w:r w:rsidR="00563EEC" w:rsidRPr="00563EEC">
        <w:rPr>
          <w:rFonts w:ascii="Times New Roman" w:eastAsia="Times New Roman" w:hAnsi="Times New Roman" w:cs="Times New Roman"/>
          <w:color w:val="000000"/>
          <w:sz w:val="28"/>
          <w:szCs w:val="28"/>
          <w:lang w:eastAsia="ru-RU"/>
        </w:rPr>
        <w:t xml:space="preserve">приобретение навыков, направленных на сохранение жизни пострадавших до момента оказания профессиональной медицинской помощи, отработка поведения педагогических работников и самостоятельных действий в критических ситуациях, формирование в образовательных организациях комплекса безопасности. </w:t>
      </w:r>
    </w:p>
    <w:p w:rsidR="00927A49" w:rsidRPr="00927A49" w:rsidRDefault="00927A49" w:rsidP="00927A49">
      <w:pPr>
        <w:shd w:val="clear" w:color="auto" w:fill="FFFFFF"/>
        <w:spacing w:after="375" w:line="240" w:lineRule="auto"/>
        <w:jc w:val="center"/>
        <w:rPr>
          <w:rFonts w:ascii="Times New Roman" w:hAnsi="Times New Roman" w:cs="Times New Roman"/>
          <w:b/>
          <w:color w:val="000000"/>
          <w:sz w:val="32"/>
          <w:szCs w:val="32"/>
        </w:rPr>
      </w:pPr>
      <w:r w:rsidRPr="00927A49">
        <w:rPr>
          <w:rFonts w:ascii="Times New Roman" w:hAnsi="Times New Roman" w:cs="Times New Roman"/>
          <w:b/>
          <w:color w:val="000000"/>
          <w:sz w:val="32"/>
          <w:szCs w:val="32"/>
        </w:rPr>
        <w:t>Планируемые результаты обучения</w:t>
      </w:r>
    </w:p>
    <w:p w:rsidR="00927A49" w:rsidRPr="00927A49" w:rsidRDefault="00927A49" w:rsidP="00927A49">
      <w:pPr>
        <w:shd w:val="clear" w:color="auto" w:fill="FFFFFF"/>
        <w:spacing w:after="375" w:line="240" w:lineRule="auto"/>
        <w:jc w:val="both"/>
        <w:rPr>
          <w:rFonts w:ascii="Times New Roman" w:hAnsi="Times New Roman" w:cs="Times New Roman"/>
          <w:color w:val="000000"/>
          <w:sz w:val="28"/>
          <w:szCs w:val="28"/>
        </w:rPr>
      </w:pPr>
      <w:r w:rsidRPr="00927A49">
        <w:rPr>
          <w:rFonts w:ascii="Times New Roman" w:hAnsi="Times New Roman" w:cs="Times New Roman"/>
          <w:b/>
          <w:color w:val="000000"/>
          <w:sz w:val="28"/>
          <w:szCs w:val="28"/>
        </w:rPr>
        <w:t>Перечень профессиональных компетенций в рамках имеющейся квалификации</w:t>
      </w:r>
      <w:r w:rsidRPr="00927A4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w:t>
      </w:r>
      <w:r w:rsidRPr="00927A49">
        <w:rPr>
          <w:rFonts w:ascii="Times New Roman" w:hAnsi="Times New Roman" w:cs="Times New Roman"/>
          <w:color w:val="000000"/>
          <w:sz w:val="28"/>
          <w:szCs w:val="28"/>
        </w:rPr>
        <w:t>бучающиеся имеют представления о порядке оказания первой медицинской помощи при различных травмах и заболеваниях.</w:t>
      </w:r>
    </w:p>
    <w:p w:rsidR="00927A49" w:rsidRPr="00927A49" w:rsidRDefault="00927A49" w:rsidP="00927A49">
      <w:pPr>
        <w:shd w:val="clear" w:color="auto" w:fill="FFFFFF"/>
        <w:spacing w:after="375" w:line="240" w:lineRule="auto"/>
        <w:jc w:val="both"/>
        <w:rPr>
          <w:rFonts w:ascii="Times New Roman" w:hAnsi="Times New Roman" w:cs="Times New Roman"/>
          <w:color w:val="000000"/>
          <w:sz w:val="28"/>
          <w:szCs w:val="28"/>
        </w:rPr>
      </w:pPr>
      <w:r w:rsidRPr="00927A49">
        <w:rPr>
          <w:rFonts w:ascii="Times New Roman" w:hAnsi="Times New Roman" w:cs="Times New Roman"/>
          <w:b/>
          <w:color w:val="000000"/>
          <w:sz w:val="28"/>
          <w:szCs w:val="28"/>
        </w:rPr>
        <w:t>В результате  освоения программы слушатель должен</w:t>
      </w:r>
      <w:r w:rsidRPr="00927A49">
        <w:rPr>
          <w:rFonts w:ascii="Times New Roman" w:hAnsi="Times New Roman" w:cs="Times New Roman"/>
          <w:color w:val="000000"/>
          <w:sz w:val="28"/>
          <w:szCs w:val="28"/>
        </w:rPr>
        <w:t xml:space="preserve"> углубить имеющиеся навыки, направленные на сохранение жизни пострадавших до момента оказания профессиональной медицинской помощи, отработка поведения педагогических работников и самостоятельных действий в критических ситуациях, формирование в образовательных организациях комплекса безопасности:</w:t>
      </w:r>
    </w:p>
    <w:p w:rsidR="00927A49" w:rsidRPr="00927A49" w:rsidRDefault="00927A49" w:rsidP="00927A49">
      <w:pPr>
        <w:shd w:val="clear" w:color="auto" w:fill="FFFFFF"/>
        <w:spacing w:after="375"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lastRenderedPageBreak/>
        <w:t>знать:</w:t>
      </w:r>
      <w:r w:rsidRPr="00927A49">
        <w:rPr>
          <w:rFonts w:ascii="Times New Roman" w:hAnsi="Times New Roman" w:cs="Times New Roman"/>
          <w:color w:val="000000"/>
          <w:sz w:val="28"/>
          <w:szCs w:val="28"/>
        </w:rPr>
        <w:t xml:space="preserve"> порядок оказания первой медицинской помощи при различных травмах и заболеваниях; </w:t>
      </w:r>
    </w:p>
    <w:p w:rsidR="00927A49" w:rsidRPr="00927A49" w:rsidRDefault="00927A49" w:rsidP="00927A49">
      <w:pPr>
        <w:shd w:val="clear" w:color="auto" w:fill="FFFFFF"/>
        <w:spacing w:after="375" w:line="240" w:lineRule="auto"/>
        <w:jc w:val="both"/>
        <w:rPr>
          <w:rFonts w:ascii="Times New Roman" w:hAnsi="Times New Roman" w:cs="Times New Roman"/>
          <w:color w:val="000000"/>
          <w:sz w:val="28"/>
          <w:szCs w:val="28"/>
        </w:rPr>
      </w:pPr>
      <w:r w:rsidRPr="00927A49">
        <w:rPr>
          <w:rFonts w:ascii="Times New Roman" w:hAnsi="Times New Roman" w:cs="Times New Roman"/>
          <w:b/>
          <w:color w:val="000000"/>
          <w:sz w:val="28"/>
          <w:szCs w:val="28"/>
        </w:rPr>
        <w:t xml:space="preserve"> уметь</w:t>
      </w:r>
      <w:r w:rsidRPr="00927A49">
        <w:rPr>
          <w:rFonts w:ascii="Times New Roman" w:hAnsi="Times New Roman" w:cs="Times New Roman"/>
          <w:color w:val="000000"/>
          <w:sz w:val="28"/>
          <w:szCs w:val="28"/>
        </w:rPr>
        <w:t xml:space="preserve">: определить тип, характер травмы, нарушения, расстройства здоровья и меры необходимой  первой помощи; квалифицированно оказывать первую медицинскую помощь при различных видах несчастных случаев и внезапных заболеваниях; осуществлять транспортную иммобилизацию и транспортировку пострадавших; осуществлять неотложные мероприятия. </w:t>
      </w:r>
    </w:p>
    <w:p w:rsidR="00927A49" w:rsidRDefault="00927A49" w:rsidP="00927A49">
      <w:pPr>
        <w:shd w:val="clear" w:color="auto" w:fill="FFFFFF"/>
        <w:spacing w:after="375" w:line="240" w:lineRule="auto"/>
        <w:jc w:val="both"/>
        <w:rPr>
          <w:rFonts w:ascii="Times New Roman" w:hAnsi="Times New Roman" w:cs="Times New Roman"/>
          <w:color w:val="000000"/>
          <w:sz w:val="28"/>
          <w:szCs w:val="28"/>
        </w:rPr>
      </w:pPr>
    </w:p>
    <w:p w:rsidR="00A42E74" w:rsidRDefault="00A42E74" w:rsidP="00927A49">
      <w:pPr>
        <w:shd w:val="clear" w:color="auto" w:fill="FFFFFF"/>
        <w:spacing w:after="375" w:line="240" w:lineRule="auto"/>
        <w:jc w:val="both"/>
        <w:rPr>
          <w:rFonts w:ascii="Times New Roman" w:hAnsi="Times New Roman" w:cs="Times New Roman"/>
          <w:color w:val="000000"/>
          <w:sz w:val="28"/>
          <w:szCs w:val="28"/>
        </w:rPr>
      </w:pPr>
    </w:p>
    <w:p w:rsidR="00A42E74" w:rsidRDefault="00A42E74" w:rsidP="00927A49">
      <w:pPr>
        <w:shd w:val="clear" w:color="auto" w:fill="FFFFFF"/>
        <w:spacing w:after="375" w:line="240" w:lineRule="auto"/>
        <w:jc w:val="both"/>
        <w:rPr>
          <w:rFonts w:ascii="Times New Roman" w:hAnsi="Times New Roman" w:cs="Times New Roman"/>
          <w:color w:val="000000"/>
          <w:sz w:val="28"/>
          <w:szCs w:val="28"/>
        </w:rPr>
      </w:pPr>
    </w:p>
    <w:p w:rsidR="00A42E74" w:rsidRDefault="00A42E74" w:rsidP="00927A49">
      <w:pPr>
        <w:shd w:val="clear" w:color="auto" w:fill="FFFFFF"/>
        <w:spacing w:after="375" w:line="240" w:lineRule="auto"/>
        <w:jc w:val="both"/>
        <w:rPr>
          <w:rFonts w:ascii="Times New Roman" w:hAnsi="Times New Roman" w:cs="Times New Roman"/>
          <w:color w:val="000000"/>
          <w:sz w:val="28"/>
          <w:szCs w:val="28"/>
        </w:rPr>
      </w:pPr>
    </w:p>
    <w:p w:rsidR="00A42E74" w:rsidRDefault="00A42E74" w:rsidP="00927A49">
      <w:pPr>
        <w:shd w:val="clear" w:color="auto" w:fill="FFFFFF"/>
        <w:spacing w:after="375" w:line="240" w:lineRule="auto"/>
        <w:jc w:val="both"/>
        <w:rPr>
          <w:rFonts w:ascii="Times New Roman" w:hAnsi="Times New Roman" w:cs="Times New Roman"/>
          <w:color w:val="000000"/>
          <w:sz w:val="28"/>
          <w:szCs w:val="28"/>
        </w:rPr>
      </w:pPr>
    </w:p>
    <w:p w:rsidR="00A42E74" w:rsidRDefault="00A42E74" w:rsidP="00927A49">
      <w:pPr>
        <w:shd w:val="clear" w:color="auto" w:fill="FFFFFF"/>
        <w:spacing w:after="375" w:line="240" w:lineRule="auto"/>
        <w:jc w:val="both"/>
        <w:rPr>
          <w:rFonts w:ascii="Times New Roman" w:hAnsi="Times New Roman" w:cs="Times New Roman"/>
          <w:color w:val="000000"/>
          <w:sz w:val="28"/>
          <w:szCs w:val="28"/>
        </w:rPr>
      </w:pPr>
    </w:p>
    <w:p w:rsidR="00A42E74" w:rsidRDefault="00A42E74" w:rsidP="00927A49">
      <w:pPr>
        <w:shd w:val="clear" w:color="auto" w:fill="FFFFFF"/>
        <w:spacing w:after="375" w:line="240" w:lineRule="auto"/>
        <w:jc w:val="both"/>
        <w:rPr>
          <w:rFonts w:ascii="Times New Roman" w:hAnsi="Times New Roman" w:cs="Times New Roman"/>
          <w:color w:val="000000"/>
          <w:sz w:val="28"/>
          <w:szCs w:val="28"/>
        </w:rPr>
      </w:pPr>
    </w:p>
    <w:p w:rsidR="00A42E74" w:rsidRDefault="00A42E74" w:rsidP="00927A49">
      <w:pPr>
        <w:shd w:val="clear" w:color="auto" w:fill="FFFFFF"/>
        <w:spacing w:after="375" w:line="240" w:lineRule="auto"/>
        <w:jc w:val="both"/>
        <w:rPr>
          <w:rFonts w:ascii="Times New Roman" w:hAnsi="Times New Roman" w:cs="Times New Roman"/>
          <w:color w:val="000000"/>
          <w:sz w:val="28"/>
          <w:szCs w:val="28"/>
        </w:rPr>
      </w:pPr>
    </w:p>
    <w:p w:rsidR="00A42E74" w:rsidRDefault="00A42E74" w:rsidP="00927A49">
      <w:pPr>
        <w:shd w:val="clear" w:color="auto" w:fill="FFFFFF"/>
        <w:spacing w:after="375" w:line="240" w:lineRule="auto"/>
        <w:jc w:val="both"/>
        <w:rPr>
          <w:rFonts w:ascii="Times New Roman" w:hAnsi="Times New Roman" w:cs="Times New Roman"/>
          <w:color w:val="000000"/>
          <w:sz w:val="28"/>
          <w:szCs w:val="28"/>
        </w:rPr>
      </w:pPr>
    </w:p>
    <w:p w:rsidR="00A42E74" w:rsidRDefault="00A42E74" w:rsidP="00927A49">
      <w:pPr>
        <w:shd w:val="clear" w:color="auto" w:fill="FFFFFF"/>
        <w:spacing w:after="375" w:line="240" w:lineRule="auto"/>
        <w:jc w:val="both"/>
        <w:rPr>
          <w:rFonts w:ascii="Times New Roman" w:hAnsi="Times New Roman" w:cs="Times New Roman"/>
          <w:color w:val="000000"/>
          <w:sz w:val="28"/>
          <w:szCs w:val="28"/>
        </w:rPr>
      </w:pPr>
    </w:p>
    <w:p w:rsidR="00A42E74" w:rsidRDefault="00A42E74" w:rsidP="00927A49">
      <w:pPr>
        <w:shd w:val="clear" w:color="auto" w:fill="FFFFFF"/>
        <w:spacing w:after="375" w:line="240" w:lineRule="auto"/>
        <w:jc w:val="both"/>
        <w:rPr>
          <w:rFonts w:ascii="Times New Roman" w:hAnsi="Times New Roman" w:cs="Times New Roman"/>
          <w:color w:val="000000"/>
          <w:sz w:val="28"/>
          <w:szCs w:val="28"/>
        </w:rPr>
      </w:pPr>
    </w:p>
    <w:p w:rsidR="00A42E74" w:rsidRDefault="00A42E74" w:rsidP="00927A49">
      <w:pPr>
        <w:shd w:val="clear" w:color="auto" w:fill="FFFFFF"/>
        <w:spacing w:after="375" w:line="240" w:lineRule="auto"/>
        <w:jc w:val="both"/>
        <w:rPr>
          <w:rFonts w:ascii="Times New Roman" w:hAnsi="Times New Roman" w:cs="Times New Roman"/>
          <w:color w:val="000000"/>
          <w:sz w:val="28"/>
          <w:szCs w:val="28"/>
        </w:rPr>
      </w:pPr>
    </w:p>
    <w:p w:rsidR="00A42E74" w:rsidRDefault="00A42E74" w:rsidP="00927A49">
      <w:pPr>
        <w:shd w:val="clear" w:color="auto" w:fill="FFFFFF"/>
        <w:spacing w:after="375" w:line="240" w:lineRule="auto"/>
        <w:jc w:val="both"/>
        <w:rPr>
          <w:rFonts w:ascii="Times New Roman" w:hAnsi="Times New Roman" w:cs="Times New Roman"/>
          <w:color w:val="000000"/>
          <w:sz w:val="28"/>
          <w:szCs w:val="28"/>
        </w:rPr>
      </w:pPr>
    </w:p>
    <w:p w:rsidR="00A42E74" w:rsidRDefault="00A42E74" w:rsidP="00927A49">
      <w:pPr>
        <w:shd w:val="clear" w:color="auto" w:fill="FFFFFF"/>
        <w:spacing w:after="375" w:line="240" w:lineRule="auto"/>
        <w:jc w:val="both"/>
        <w:rPr>
          <w:rFonts w:ascii="Times New Roman" w:hAnsi="Times New Roman" w:cs="Times New Roman"/>
          <w:color w:val="000000"/>
          <w:sz w:val="28"/>
          <w:szCs w:val="28"/>
        </w:rPr>
      </w:pPr>
    </w:p>
    <w:p w:rsidR="00A42E74" w:rsidRDefault="00A42E74" w:rsidP="00927A49">
      <w:pPr>
        <w:shd w:val="clear" w:color="auto" w:fill="FFFFFF"/>
        <w:spacing w:after="375" w:line="240" w:lineRule="auto"/>
        <w:jc w:val="both"/>
        <w:rPr>
          <w:rFonts w:ascii="Times New Roman" w:hAnsi="Times New Roman" w:cs="Times New Roman"/>
          <w:color w:val="000000"/>
          <w:sz w:val="28"/>
          <w:szCs w:val="28"/>
        </w:rPr>
      </w:pPr>
    </w:p>
    <w:p w:rsidR="00A42E74" w:rsidRDefault="00A42E74" w:rsidP="00927A49">
      <w:pPr>
        <w:shd w:val="clear" w:color="auto" w:fill="FFFFFF"/>
        <w:spacing w:after="375" w:line="240" w:lineRule="auto"/>
        <w:jc w:val="both"/>
        <w:rPr>
          <w:rFonts w:ascii="Times New Roman" w:hAnsi="Times New Roman" w:cs="Times New Roman"/>
          <w:color w:val="000000"/>
          <w:sz w:val="28"/>
          <w:szCs w:val="28"/>
        </w:rPr>
      </w:pPr>
    </w:p>
    <w:p w:rsidR="006A08AF" w:rsidRDefault="006A08AF" w:rsidP="00927A49">
      <w:pPr>
        <w:shd w:val="clear" w:color="auto" w:fill="FFFFFF"/>
        <w:spacing w:after="375" w:line="240" w:lineRule="auto"/>
        <w:jc w:val="both"/>
        <w:rPr>
          <w:rFonts w:ascii="Times New Roman" w:hAnsi="Times New Roman" w:cs="Times New Roman"/>
          <w:color w:val="000000"/>
          <w:sz w:val="28"/>
          <w:szCs w:val="28"/>
        </w:rPr>
      </w:pPr>
    </w:p>
    <w:p w:rsidR="00DC5BC8" w:rsidRPr="00DC5BC8" w:rsidRDefault="00DC5BC8" w:rsidP="00F6175B">
      <w:pPr>
        <w:spacing w:after="0"/>
        <w:jc w:val="center"/>
        <w:rPr>
          <w:rFonts w:ascii="Times New Roman" w:hAnsi="Times New Roman" w:cs="Times New Roman"/>
          <w:b/>
          <w:sz w:val="28"/>
          <w:szCs w:val="28"/>
        </w:rPr>
      </w:pPr>
      <w:r w:rsidRPr="00DC5BC8">
        <w:rPr>
          <w:rFonts w:ascii="Times New Roman" w:hAnsi="Times New Roman" w:cs="Times New Roman"/>
          <w:b/>
          <w:sz w:val="28"/>
          <w:szCs w:val="28"/>
        </w:rPr>
        <w:t>Учебный план</w:t>
      </w:r>
    </w:p>
    <w:p w:rsidR="00DC5BC8" w:rsidRPr="00DC5BC8" w:rsidRDefault="00DC5BC8" w:rsidP="00F6175B">
      <w:pPr>
        <w:spacing w:after="0"/>
        <w:jc w:val="center"/>
        <w:rPr>
          <w:rFonts w:ascii="Times New Roman" w:hAnsi="Times New Roman" w:cs="Times New Roman"/>
          <w:b/>
          <w:sz w:val="28"/>
          <w:szCs w:val="28"/>
        </w:rPr>
      </w:pPr>
      <w:r w:rsidRPr="00DC5BC8">
        <w:rPr>
          <w:rFonts w:ascii="Times New Roman" w:hAnsi="Times New Roman" w:cs="Times New Roman"/>
          <w:b/>
          <w:sz w:val="28"/>
          <w:szCs w:val="28"/>
        </w:rPr>
        <w:t xml:space="preserve">программы повышения квалификации  </w:t>
      </w:r>
    </w:p>
    <w:p w:rsidR="00DC5BC8" w:rsidRPr="00DC5BC8" w:rsidRDefault="00DC5BC8" w:rsidP="00F6175B">
      <w:pPr>
        <w:spacing w:after="0"/>
        <w:jc w:val="center"/>
        <w:rPr>
          <w:rFonts w:ascii="Times New Roman" w:hAnsi="Times New Roman" w:cs="Times New Roman"/>
          <w:b/>
          <w:sz w:val="28"/>
          <w:szCs w:val="28"/>
        </w:rPr>
      </w:pPr>
      <w:r w:rsidRPr="00DC5BC8">
        <w:rPr>
          <w:rFonts w:ascii="Times New Roman" w:hAnsi="Times New Roman" w:cs="Times New Roman"/>
          <w:b/>
          <w:sz w:val="28"/>
          <w:szCs w:val="28"/>
        </w:rPr>
        <w:lastRenderedPageBreak/>
        <w:t>«Оказание  первичной помощи пострадавшим»</w:t>
      </w:r>
    </w:p>
    <w:p w:rsidR="00DC5BC8" w:rsidRPr="00DC5BC8" w:rsidRDefault="00DC5BC8" w:rsidP="00F6175B">
      <w:pPr>
        <w:spacing w:after="0"/>
        <w:jc w:val="center"/>
        <w:rPr>
          <w:rFonts w:ascii="Times New Roman" w:hAnsi="Times New Roman" w:cs="Times New Roman"/>
          <w:b/>
          <w:sz w:val="28"/>
          <w:szCs w:val="28"/>
        </w:rPr>
      </w:pPr>
      <w:r w:rsidRPr="00DC5BC8">
        <w:rPr>
          <w:rFonts w:ascii="Times New Roman" w:hAnsi="Times New Roman" w:cs="Times New Roman"/>
          <w:b/>
          <w:sz w:val="28"/>
          <w:szCs w:val="28"/>
        </w:rPr>
        <w:t>Категория слушателей: сотрудники образовательных учреждений.</w:t>
      </w:r>
    </w:p>
    <w:p w:rsidR="009B072F" w:rsidRDefault="009B072F" w:rsidP="00F6175B">
      <w:pPr>
        <w:rPr>
          <w:rFonts w:ascii="Times New Roman" w:hAnsi="Times New Roman" w:cs="Times New Roman"/>
          <w:b/>
          <w:sz w:val="28"/>
          <w:szCs w:val="28"/>
        </w:rPr>
      </w:pPr>
    </w:p>
    <w:p w:rsidR="00DC5BC8" w:rsidRDefault="00DC5BC8" w:rsidP="00F6175B">
      <w:pPr>
        <w:rPr>
          <w:rFonts w:ascii="Times New Roman" w:hAnsi="Times New Roman" w:cs="Times New Roman"/>
          <w:sz w:val="28"/>
          <w:szCs w:val="28"/>
        </w:rPr>
      </w:pPr>
      <w:r w:rsidRPr="005E2748">
        <w:rPr>
          <w:rFonts w:ascii="Times New Roman" w:hAnsi="Times New Roman" w:cs="Times New Roman"/>
          <w:b/>
          <w:sz w:val="28"/>
          <w:szCs w:val="28"/>
        </w:rPr>
        <w:t>Форма обучения</w:t>
      </w:r>
      <w:r w:rsidRPr="002A1B63">
        <w:rPr>
          <w:rFonts w:ascii="Times New Roman" w:hAnsi="Times New Roman" w:cs="Times New Roman"/>
          <w:sz w:val="28"/>
          <w:szCs w:val="28"/>
        </w:rPr>
        <w:t>: очная</w:t>
      </w:r>
      <w:r w:rsidR="007435AC">
        <w:rPr>
          <w:rFonts w:ascii="Times New Roman" w:hAnsi="Times New Roman" w:cs="Times New Roman"/>
          <w:sz w:val="28"/>
          <w:szCs w:val="28"/>
        </w:rPr>
        <w:t>; очно-заочная; заочная с применением ЭДО</w:t>
      </w:r>
      <w:r w:rsidRPr="002A1B63">
        <w:rPr>
          <w:rFonts w:ascii="Times New Roman" w:hAnsi="Times New Roman" w:cs="Times New Roman"/>
          <w:sz w:val="28"/>
          <w:szCs w:val="28"/>
        </w:rPr>
        <w:t xml:space="preserve"> </w:t>
      </w:r>
    </w:p>
    <w:p w:rsidR="009B072F" w:rsidRPr="00DC5BC8" w:rsidRDefault="009B072F" w:rsidP="009B072F">
      <w:pPr>
        <w:spacing w:after="0"/>
        <w:jc w:val="right"/>
        <w:rPr>
          <w:rFonts w:ascii="Times New Roman" w:hAnsi="Times New Roman" w:cs="Times New Roman"/>
          <w:b/>
          <w:sz w:val="28"/>
          <w:szCs w:val="28"/>
        </w:rPr>
      </w:pPr>
      <w:r w:rsidRPr="00DC5BC8">
        <w:rPr>
          <w:rFonts w:ascii="Times New Roman" w:hAnsi="Times New Roman" w:cs="Times New Roman"/>
          <w:b/>
          <w:sz w:val="28"/>
          <w:szCs w:val="28"/>
        </w:rPr>
        <w:t>Срок обучения</w:t>
      </w:r>
      <w:r>
        <w:rPr>
          <w:rFonts w:ascii="Times New Roman" w:hAnsi="Times New Roman" w:cs="Times New Roman"/>
          <w:b/>
          <w:sz w:val="28"/>
          <w:szCs w:val="28"/>
        </w:rPr>
        <w:t>: 16</w:t>
      </w:r>
      <w:r w:rsidRPr="00DC5BC8">
        <w:rPr>
          <w:rFonts w:ascii="Times New Roman" w:hAnsi="Times New Roman" w:cs="Times New Roman"/>
          <w:b/>
          <w:sz w:val="28"/>
          <w:szCs w:val="28"/>
        </w:rPr>
        <w:t xml:space="preserve"> часов. </w:t>
      </w:r>
    </w:p>
    <w:tbl>
      <w:tblPr>
        <w:tblStyle w:val="a5"/>
        <w:tblW w:w="10207" w:type="dxa"/>
        <w:tblInd w:w="-318" w:type="dxa"/>
        <w:tblLayout w:type="fixed"/>
        <w:tblLook w:val="04A0" w:firstRow="1" w:lastRow="0" w:firstColumn="1" w:lastColumn="0" w:noHBand="0" w:noVBand="1"/>
      </w:tblPr>
      <w:tblGrid>
        <w:gridCol w:w="852"/>
        <w:gridCol w:w="5528"/>
        <w:gridCol w:w="1134"/>
        <w:gridCol w:w="1134"/>
        <w:gridCol w:w="1559"/>
      </w:tblGrid>
      <w:tr w:rsidR="00DC5BC8" w:rsidRPr="002A1B63" w:rsidTr="00896DCB">
        <w:tc>
          <w:tcPr>
            <w:tcW w:w="852"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 xml:space="preserve">№ </w:t>
            </w:r>
            <w:proofErr w:type="gramStart"/>
            <w:r w:rsidRPr="002A1B63">
              <w:rPr>
                <w:rFonts w:ascii="Times New Roman" w:hAnsi="Times New Roman" w:cs="Times New Roman"/>
                <w:sz w:val="28"/>
                <w:szCs w:val="28"/>
              </w:rPr>
              <w:t>п</w:t>
            </w:r>
            <w:proofErr w:type="gramEnd"/>
            <w:r w:rsidRPr="002A1B63">
              <w:rPr>
                <w:rFonts w:ascii="Times New Roman" w:hAnsi="Times New Roman" w:cs="Times New Roman"/>
                <w:sz w:val="28"/>
                <w:szCs w:val="28"/>
              </w:rPr>
              <w:t>/п</w:t>
            </w:r>
          </w:p>
        </w:tc>
        <w:tc>
          <w:tcPr>
            <w:tcW w:w="5528"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Название темы</w:t>
            </w:r>
          </w:p>
        </w:tc>
        <w:tc>
          <w:tcPr>
            <w:tcW w:w="1134"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 xml:space="preserve">Всего часов </w:t>
            </w:r>
          </w:p>
        </w:tc>
        <w:tc>
          <w:tcPr>
            <w:tcW w:w="1134"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 xml:space="preserve">Теория </w:t>
            </w:r>
          </w:p>
        </w:tc>
        <w:tc>
          <w:tcPr>
            <w:tcW w:w="1559" w:type="dxa"/>
          </w:tcPr>
          <w:p w:rsidR="00DC5BC8" w:rsidRPr="002A1B63" w:rsidRDefault="00A02C4B" w:rsidP="00A02C4B">
            <w:pPr>
              <w:spacing w:after="200" w:line="276" w:lineRule="auto"/>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Практиче</w:t>
            </w:r>
            <w:r w:rsidR="00896DCB">
              <w:rPr>
                <w:rFonts w:ascii="Times New Roman" w:hAnsi="Times New Roman" w:cs="Times New Roman"/>
                <w:sz w:val="28"/>
                <w:szCs w:val="28"/>
              </w:rPr>
              <w:t>-</w:t>
            </w:r>
            <w:r>
              <w:rPr>
                <w:rFonts w:ascii="Times New Roman" w:hAnsi="Times New Roman" w:cs="Times New Roman"/>
                <w:sz w:val="28"/>
                <w:szCs w:val="28"/>
              </w:rPr>
              <w:t>ские</w:t>
            </w:r>
            <w:proofErr w:type="spellEnd"/>
            <w:proofErr w:type="gramEnd"/>
            <w:r>
              <w:rPr>
                <w:rFonts w:ascii="Times New Roman" w:hAnsi="Times New Roman" w:cs="Times New Roman"/>
                <w:sz w:val="28"/>
                <w:szCs w:val="28"/>
              </w:rPr>
              <w:t xml:space="preserve"> занятия</w:t>
            </w:r>
          </w:p>
        </w:tc>
      </w:tr>
      <w:tr w:rsidR="00DC5BC8" w:rsidRPr="002A1B63" w:rsidTr="00896DCB">
        <w:tc>
          <w:tcPr>
            <w:tcW w:w="852"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1.</w:t>
            </w:r>
          </w:p>
        </w:tc>
        <w:tc>
          <w:tcPr>
            <w:tcW w:w="5528" w:type="dxa"/>
          </w:tcPr>
          <w:p w:rsidR="00DC5BC8" w:rsidRPr="002A1B63" w:rsidRDefault="00DC5BC8" w:rsidP="00A42E74">
            <w:pPr>
              <w:spacing w:after="200" w:line="276" w:lineRule="auto"/>
              <w:rPr>
                <w:rFonts w:ascii="Times New Roman" w:hAnsi="Times New Roman" w:cs="Times New Roman"/>
                <w:sz w:val="28"/>
                <w:szCs w:val="28"/>
              </w:rPr>
            </w:pPr>
            <w:r w:rsidRPr="002A1B63">
              <w:rPr>
                <w:rFonts w:ascii="Times New Roman" w:hAnsi="Times New Roman" w:cs="Times New Roman"/>
                <w:sz w:val="28"/>
                <w:szCs w:val="28"/>
              </w:rPr>
              <w:t>Введение</w:t>
            </w:r>
          </w:p>
        </w:tc>
        <w:tc>
          <w:tcPr>
            <w:tcW w:w="1134" w:type="dxa"/>
          </w:tcPr>
          <w:p w:rsidR="00DC5BC8" w:rsidRPr="002A1B63" w:rsidRDefault="002A1B63"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0,25</w:t>
            </w:r>
          </w:p>
        </w:tc>
        <w:tc>
          <w:tcPr>
            <w:tcW w:w="1134"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0,</w:t>
            </w:r>
            <w:r w:rsidR="002A1B63">
              <w:rPr>
                <w:rFonts w:ascii="Times New Roman" w:hAnsi="Times New Roman" w:cs="Times New Roman"/>
                <w:sz w:val="28"/>
                <w:szCs w:val="28"/>
              </w:rPr>
              <w:t>2</w:t>
            </w:r>
            <w:r w:rsidRPr="002A1B63">
              <w:rPr>
                <w:rFonts w:ascii="Times New Roman" w:hAnsi="Times New Roman" w:cs="Times New Roman"/>
                <w:sz w:val="28"/>
                <w:szCs w:val="28"/>
              </w:rPr>
              <w:t>5</w:t>
            </w:r>
          </w:p>
        </w:tc>
        <w:tc>
          <w:tcPr>
            <w:tcW w:w="1559"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w:t>
            </w:r>
          </w:p>
        </w:tc>
      </w:tr>
      <w:tr w:rsidR="00DC5BC8" w:rsidRPr="002A1B63" w:rsidTr="00896DCB">
        <w:tc>
          <w:tcPr>
            <w:tcW w:w="852"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2.</w:t>
            </w:r>
          </w:p>
        </w:tc>
        <w:tc>
          <w:tcPr>
            <w:tcW w:w="5528" w:type="dxa"/>
          </w:tcPr>
          <w:p w:rsidR="00DC5BC8" w:rsidRPr="002A1B63" w:rsidRDefault="00DC5BC8" w:rsidP="00A42E74">
            <w:pPr>
              <w:spacing w:after="200" w:line="276" w:lineRule="auto"/>
              <w:rPr>
                <w:rFonts w:ascii="Times New Roman" w:hAnsi="Times New Roman" w:cs="Times New Roman"/>
                <w:sz w:val="28"/>
                <w:szCs w:val="28"/>
              </w:rPr>
            </w:pPr>
            <w:r w:rsidRPr="002A1B63">
              <w:rPr>
                <w:rFonts w:ascii="Times New Roman" w:hAnsi="Times New Roman" w:cs="Times New Roman"/>
                <w:sz w:val="28"/>
                <w:szCs w:val="28"/>
              </w:rPr>
              <w:t>Основы анатомии и физиологии человека</w:t>
            </w:r>
          </w:p>
        </w:tc>
        <w:tc>
          <w:tcPr>
            <w:tcW w:w="1134" w:type="dxa"/>
          </w:tcPr>
          <w:p w:rsidR="00DC5BC8" w:rsidRPr="002A1B63" w:rsidRDefault="00DC5BC8" w:rsidP="002A1B63">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0,</w:t>
            </w:r>
            <w:r w:rsidR="002A1B63">
              <w:rPr>
                <w:rFonts w:ascii="Times New Roman" w:hAnsi="Times New Roman" w:cs="Times New Roman"/>
                <w:sz w:val="28"/>
                <w:szCs w:val="28"/>
              </w:rPr>
              <w:t>25</w:t>
            </w:r>
          </w:p>
        </w:tc>
        <w:tc>
          <w:tcPr>
            <w:tcW w:w="1134"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0,</w:t>
            </w:r>
            <w:r w:rsidR="002A1B63">
              <w:rPr>
                <w:rFonts w:ascii="Times New Roman" w:hAnsi="Times New Roman" w:cs="Times New Roman"/>
                <w:sz w:val="28"/>
                <w:szCs w:val="28"/>
              </w:rPr>
              <w:t>2</w:t>
            </w:r>
            <w:r w:rsidRPr="002A1B63">
              <w:rPr>
                <w:rFonts w:ascii="Times New Roman" w:hAnsi="Times New Roman" w:cs="Times New Roman"/>
                <w:sz w:val="28"/>
                <w:szCs w:val="28"/>
              </w:rPr>
              <w:t>5</w:t>
            </w:r>
          </w:p>
        </w:tc>
        <w:tc>
          <w:tcPr>
            <w:tcW w:w="1559"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w:t>
            </w:r>
          </w:p>
        </w:tc>
      </w:tr>
      <w:tr w:rsidR="00DC5BC8" w:rsidRPr="002A1B63" w:rsidTr="00896DCB">
        <w:tc>
          <w:tcPr>
            <w:tcW w:w="852"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3.</w:t>
            </w:r>
          </w:p>
        </w:tc>
        <w:tc>
          <w:tcPr>
            <w:tcW w:w="5528" w:type="dxa"/>
          </w:tcPr>
          <w:p w:rsidR="00DC5BC8" w:rsidRPr="002A1B63" w:rsidRDefault="00DC5BC8" w:rsidP="00A42E74">
            <w:pPr>
              <w:spacing w:after="200" w:line="276" w:lineRule="auto"/>
              <w:rPr>
                <w:rFonts w:ascii="Times New Roman" w:hAnsi="Times New Roman" w:cs="Times New Roman"/>
                <w:sz w:val="28"/>
                <w:szCs w:val="28"/>
              </w:rPr>
            </w:pPr>
            <w:r w:rsidRPr="002A1B63">
              <w:rPr>
                <w:rFonts w:ascii="Times New Roman" w:hAnsi="Times New Roman" w:cs="Times New Roman"/>
                <w:sz w:val="28"/>
                <w:szCs w:val="28"/>
              </w:rPr>
              <w:t>Организация и объем первой медицинской само- и взаимопомощи на месте происшествия</w:t>
            </w:r>
          </w:p>
        </w:tc>
        <w:tc>
          <w:tcPr>
            <w:tcW w:w="1134" w:type="dxa"/>
          </w:tcPr>
          <w:p w:rsidR="00DC5BC8" w:rsidRPr="002A1B63" w:rsidRDefault="00510DFF"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DC5BC8" w:rsidRPr="002A1B63" w:rsidRDefault="00E155FC"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0,</w:t>
            </w:r>
            <w:r w:rsidR="00510DFF">
              <w:rPr>
                <w:rFonts w:ascii="Times New Roman" w:hAnsi="Times New Roman" w:cs="Times New Roman"/>
                <w:sz w:val="28"/>
                <w:szCs w:val="28"/>
              </w:rPr>
              <w:t>5</w:t>
            </w:r>
          </w:p>
        </w:tc>
        <w:tc>
          <w:tcPr>
            <w:tcW w:w="1559" w:type="dxa"/>
          </w:tcPr>
          <w:p w:rsidR="00DC5BC8" w:rsidRPr="002A1B63" w:rsidRDefault="00510DFF"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DC5BC8" w:rsidRPr="002A1B63" w:rsidTr="00896DCB">
        <w:tc>
          <w:tcPr>
            <w:tcW w:w="852"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4.</w:t>
            </w:r>
          </w:p>
        </w:tc>
        <w:tc>
          <w:tcPr>
            <w:tcW w:w="5528" w:type="dxa"/>
          </w:tcPr>
          <w:p w:rsidR="00DC5BC8" w:rsidRPr="002A1B63" w:rsidRDefault="00DC5BC8" w:rsidP="00A42E74">
            <w:pPr>
              <w:spacing w:after="200" w:line="276" w:lineRule="auto"/>
              <w:rPr>
                <w:rFonts w:ascii="Times New Roman" w:hAnsi="Times New Roman" w:cs="Times New Roman"/>
                <w:sz w:val="28"/>
                <w:szCs w:val="28"/>
              </w:rPr>
            </w:pPr>
            <w:r w:rsidRPr="002A1B63">
              <w:rPr>
                <w:rFonts w:ascii="Times New Roman" w:hAnsi="Times New Roman" w:cs="Times New Roman"/>
                <w:sz w:val="28"/>
                <w:szCs w:val="28"/>
              </w:rPr>
              <w:t xml:space="preserve">Основы сердечно-легочной реанимации </w:t>
            </w:r>
          </w:p>
        </w:tc>
        <w:tc>
          <w:tcPr>
            <w:tcW w:w="1134" w:type="dxa"/>
          </w:tcPr>
          <w:p w:rsidR="00DC5BC8" w:rsidRPr="002A1B63" w:rsidRDefault="002A1B63"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DC5BC8" w:rsidRPr="002A1B63" w:rsidRDefault="002A1B63"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1559" w:type="dxa"/>
          </w:tcPr>
          <w:p w:rsidR="00DC5BC8" w:rsidRPr="002A1B63" w:rsidRDefault="002A1B63"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DC5BC8" w:rsidRPr="002A1B63" w:rsidTr="00896DCB">
        <w:tc>
          <w:tcPr>
            <w:tcW w:w="852"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5.</w:t>
            </w:r>
          </w:p>
        </w:tc>
        <w:tc>
          <w:tcPr>
            <w:tcW w:w="5528" w:type="dxa"/>
          </w:tcPr>
          <w:p w:rsidR="00DC5BC8" w:rsidRPr="002A1B63" w:rsidRDefault="00DC5BC8" w:rsidP="00A42E74">
            <w:pPr>
              <w:spacing w:after="200" w:line="276" w:lineRule="auto"/>
              <w:rPr>
                <w:rFonts w:ascii="Times New Roman" w:hAnsi="Times New Roman" w:cs="Times New Roman"/>
                <w:sz w:val="28"/>
                <w:szCs w:val="28"/>
              </w:rPr>
            </w:pPr>
            <w:r w:rsidRPr="002A1B63">
              <w:rPr>
                <w:rFonts w:ascii="Times New Roman" w:hAnsi="Times New Roman" w:cs="Times New Roman"/>
                <w:sz w:val="28"/>
                <w:szCs w:val="28"/>
              </w:rPr>
              <w:t>Нарушения дыхания</w:t>
            </w:r>
            <w:r w:rsidR="002A1B63">
              <w:rPr>
                <w:rFonts w:ascii="Times New Roman" w:hAnsi="Times New Roman" w:cs="Times New Roman"/>
                <w:sz w:val="28"/>
                <w:szCs w:val="28"/>
              </w:rPr>
              <w:t>, потеря сознания</w:t>
            </w:r>
          </w:p>
        </w:tc>
        <w:tc>
          <w:tcPr>
            <w:tcW w:w="1134" w:type="dxa"/>
          </w:tcPr>
          <w:p w:rsidR="00DC5BC8" w:rsidRPr="002A1B63" w:rsidRDefault="002A1B63"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DC5BC8" w:rsidRPr="002A1B63" w:rsidRDefault="002A1B63"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1559" w:type="dxa"/>
          </w:tcPr>
          <w:p w:rsidR="00DC5BC8" w:rsidRPr="002A1B63" w:rsidRDefault="002A1B63"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DC5BC8" w:rsidRPr="002A1B63" w:rsidTr="00896DCB">
        <w:tc>
          <w:tcPr>
            <w:tcW w:w="852"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7.</w:t>
            </w:r>
          </w:p>
        </w:tc>
        <w:tc>
          <w:tcPr>
            <w:tcW w:w="5528" w:type="dxa"/>
          </w:tcPr>
          <w:p w:rsidR="00DC5BC8" w:rsidRPr="002A1B63" w:rsidRDefault="00DC5BC8" w:rsidP="00A42E74">
            <w:pPr>
              <w:spacing w:after="200" w:line="276" w:lineRule="auto"/>
              <w:rPr>
                <w:rFonts w:ascii="Times New Roman" w:hAnsi="Times New Roman" w:cs="Times New Roman"/>
                <w:sz w:val="28"/>
                <w:szCs w:val="28"/>
              </w:rPr>
            </w:pPr>
            <w:r w:rsidRPr="002A1B63">
              <w:rPr>
                <w:rFonts w:ascii="Times New Roman" w:hAnsi="Times New Roman" w:cs="Times New Roman"/>
                <w:sz w:val="28"/>
                <w:szCs w:val="28"/>
              </w:rPr>
              <w:t>Раны</w:t>
            </w:r>
          </w:p>
        </w:tc>
        <w:tc>
          <w:tcPr>
            <w:tcW w:w="1134" w:type="dxa"/>
          </w:tcPr>
          <w:p w:rsidR="00DC5BC8" w:rsidRPr="002A1B63" w:rsidRDefault="003555E0"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DC5BC8" w:rsidRPr="002A1B63" w:rsidRDefault="002A1B63"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1559" w:type="dxa"/>
          </w:tcPr>
          <w:p w:rsidR="00DC5BC8" w:rsidRPr="002A1B63" w:rsidRDefault="003555E0"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DC5BC8" w:rsidRPr="002A1B63" w:rsidTr="00896DCB">
        <w:tc>
          <w:tcPr>
            <w:tcW w:w="852"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8.</w:t>
            </w:r>
          </w:p>
        </w:tc>
        <w:tc>
          <w:tcPr>
            <w:tcW w:w="5528" w:type="dxa"/>
          </w:tcPr>
          <w:p w:rsidR="00DC5BC8" w:rsidRPr="002A1B63" w:rsidRDefault="00DC5BC8" w:rsidP="00A42E74">
            <w:pPr>
              <w:spacing w:after="200" w:line="276" w:lineRule="auto"/>
              <w:rPr>
                <w:rFonts w:ascii="Times New Roman" w:hAnsi="Times New Roman" w:cs="Times New Roman"/>
                <w:sz w:val="28"/>
                <w:szCs w:val="28"/>
              </w:rPr>
            </w:pPr>
            <w:r w:rsidRPr="002A1B63">
              <w:rPr>
                <w:rFonts w:ascii="Times New Roman" w:hAnsi="Times New Roman" w:cs="Times New Roman"/>
                <w:sz w:val="28"/>
                <w:szCs w:val="28"/>
              </w:rPr>
              <w:t>Травма живота</w:t>
            </w:r>
          </w:p>
        </w:tc>
        <w:tc>
          <w:tcPr>
            <w:tcW w:w="1134" w:type="dxa"/>
          </w:tcPr>
          <w:p w:rsidR="00DC5BC8" w:rsidRPr="002A1B63" w:rsidRDefault="003555E0"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1134" w:type="dxa"/>
          </w:tcPr>
          <w:p w:rsidR="00DC5BC8" w:rsidRPr="002A1B63" w:rsidRDefault="003555E0"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0,25</w:t>
            </w:r>
          </w:p>
        </w:tc>
        <w:tc>
          <w:tcPr>
            <w:tcW w:w="1559" w:type="dxa"/>
          </w:tcPr>
          <w:p w:rsidR="00DC5BC8" w:rsidRPr="002A1B63" w:rsidRDefault="002A1B63" w:rsidP="003555E0">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0,</w:t>
            </w:r>
            <w:r w:rsidR="003555E0">
              <w:rPr>
                <w:rFonts w:ascii="Times New Roman" w:hAnsi="Times New Roman" w:cs="Times New Roman"/>
                <w:sz w:val="28"/>
                <w:szCs w:val="28"/>
              </w:rPr>
              <w:t>25</w:t>
            </w:r>
          </w:p>
        </w:tc>
      </w:tr>
      <w:tr w:rsidR="00DC5BC8" w:rsidRPr="002A1B63" w:rsidTr="00896DCB">
        <w:tc>
          <w:tcPr>
            <w:tcW w:w="852"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9.</w:t>
            </w:r>
          </w:p>
        </w:tc>
        <w:tc>
          <w:tcPr>
            <w:tcW w:w="5528" w:type="dxa"/>
          </w:tcPr>
          <w:p w:rsidR="00DC5BC8" w:rsidRPr="002A1B63" w:rsidRDefault="00DC5BC8" w:rsidP="00A42E74">
            <w:pPr>
              <w:spacing w:after="200" w:line="276" w:lineRule="auto"/>
              <w:rPr>
                <w:rFonts w:ascii="Times New Roman" w:hAnsi="Times New Roman" w:cs="Times New Roman"/>
                <w:sz w:val="28"/>
                <w:szCs w:val="28"/>
              </w:rPr>
            </w:pPr>
            <w:r w:rsidRPr="002A1B63">
              <w:rPr>
                <w:rFonts w:ascii="Times New Roman" w:hAnsi="Times New Roman" w:cs="Times New Roman"/>
                <w:sz w:val="28"/>
                <w:szCs w:val="28"/>
              </w:rPr>
              <w:t>Травма  груди</w:t>
            </w:r>
          </w:p>
        </w:tc>
        <w:tc>
          <w:tcPr>
            <w:tcW w:w="1134"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1</w:t>
            </w:r>
          </w:p>
        </w:tc>
        <w:tc>
          <w:tcPr>
            <w:tcW w:w="1134" w:type="dxa"/>
          </w:tcPr>
          <w:p w:rsidR="00DC5BC8" w:rsidRPr="002A1B63" w:rsidRDefault="002A1B63"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1559" w:type="dxa"/>
          </w:tcPr>
          <w:p w:rsidR="00DC5BC8" w:rsidRPr="002A1B63" w:rsidRDefault="002A1B63"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DC5BC8" w:rsidRPr="002A1B63" w:rsidTr="00896DCB">
        <w:tc>
          <w:tcPr>
            <w:tcW w:w="852"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10.</w:t>
            </w:r>
          </w:p>
        </w:tc>
        <w:tc>
          <w:tcPr>
            <w:tcW w:w="5528" w:type="dxa"/>
          </w:tcPr>
          <w:p w:rsidR="00DC5BC8" w:rsidRPr="002A1B63" w:rsidRDefault="00DC5BC8" w:rsidP="00A42E74">
            <w:pPr>
              <w:spacing w:after="200" w:line="276" w:lineRule="auto"/>
              <w:rPr>
                <w:rFonts w:ascii="Times New Roman" w:hAnsi="Times New Roman" w:cs="Times New Roman"/>
                <w:sz w:val="28"/>
                <w:szCs w:val="28"/>
              </w:rPr>
            </w:pPr>
            <w:r w:rsidRPr="002A1B63">
              <w:rPr>
                <w:rFonts w:ascii="Times New Roman" w:hAnsi="Times New Roman" w:cs="Times New Roman"/>
                <w:sz w:val="28"/>
                <w:szCs w:val="28"/>
              </w:rPr>
              <w:t>Травма  головы</w:t>
            </w:r>
          </w:p>
        </w:tc>
        <w:tc>
          <w:tcPr>
            <w:tcW w:w="1134"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1</w:t>
            </w:r>
          </w:p>
        </w:tc>
        <w:tc>
          <w:tcPr>
            <w:tcW w:w="1134" w:type="dxa"/>
          </w:tcPr>
          <w:p w:rsidR="00DC5BC8" w:rsidRPr="002A1B63" w:rsidRDefault="002A1B63"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1559" w:type="dxa"/>
          </w:tcPr>
          <w:p w:rsidR="00DC5BC8" w:rsidRPr="002A1B63" w:rsidRDefault="002A1B63"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DC5BC8" w:rsidRPr="002A1B63" w:rsidTr="00896DCB">
        <w:tc>
          <w:tcPr>
            <w:tcW w:w="852"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11.</w:t>
            </w:r>
          </w:p>
        </w:tc>
        <w:tc>
          <w:tcPr>
            <w:tcW w:w="5528" w:type="dxa"/>
          </w:tcPr>
          <w:p w:rsidR="00DC5BC8" w:rsidRPr="002A1B63" w:rsidRDefault="00DC5BC8" w:rsidP="00A42E74">
            <w:pPr>
              <w:spacing w:after="200" w:line="276" w:lineRule="auto"/>
              <w:rPr>
                <w:rFonts w:ascii="Times New Roman" w:hAnsi="Times New Roman" w:cs="Times New Roman"/>
                <w:sz w:val="28"/>
                <w:szCs w:val="28"/>
              </w:rPr>
            </w:pPr>
            <w:r w:rsidRPr="002A1B63">
              <w:rPr>
                <w:rFonts w:ascii="Times New Roman" w:hAnsi="Times New Roman" w:cs="Times New Roman"/>
                <w:sz w:val="28"/>
                <w:szCs w:val="28"/>
              </w:rPr>
              <w:t>Травма  позвоночника</w:t>
            </w:r>
          </w:p>
        </w:tc>
        <w:tc>
          <w:tcPr>
            <w:tcW w:w="1134"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1</w:t>
            </w:r>
          </w:p>
        </w:tc>
        <w:tc>
          <w:tcPr>
            <w:tcW w:w="1134" w:type="dxa"/>
          </w:tcPr>
          <w:p w:rsidR="00DC5BC8" w:rsidRPr="002A1B63" w:rsidRDefault="002A1B63"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1559" w:type="dxa"/>
          </w:tcPr>
          <w:p w:rsidR="00DC5BC8" w:rsidRPr="002A1B63" w:rsidRDefault="002A1B63"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DC5BC8" w:rsidRPr="002A1B63" w:rsidTr="00896DCB">
        <w:tc>
          <w:tcPr>
            <w:tcW w:w="852"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12.</w:t>
            </w:r>
          </w:p>
        </w:tc>
        <w:tc>
          <w:tcPr>
            <w:tcW w:w="5528" w:type="dxa"/>
          </w:tcPr>
          <w:p w:rsidR="00DC5BC8" w:rsidRPr="002A1B63" w:rsidRDefault="00DC5BC8" w:rsidP="00A42E74">
            <w:pPr>
              <w:spacing w:after="200" w:line="276" w:lineRule="auto"/>
              <w:rPr>
                <w:rFonts w:ascii="Times New Roman" w:hAnsi="Times New Roman" w:cs="Times New Roman"/>
                <w:sz w:val="28"/>
                <w:szCs w:val="28"/>
              </w:rPr>
            </w:pPr>
            <w:r w:rsidRPr="002A1B63">
              <w:rPr>
                <w:rFonts w:ascii="Times New Roman" w:hAnsi="Times New Roman" w:cs="Times New Roman"/>
                <w:sz w:val="28"/>
                <w:szCs w:val="28"/>
              </w:rPr>
              <w:t>Травма  таза</w:t>
            </w:r>
          </w:p>
        </w:tc>
        <w:tc>
          <w:tcPr>
            <w:tcW w:w="1134"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1</w:t>
            </w:r>
          </w:p>
        </w:tc>
        <w:tc>
          <w:tcPr>
            <w:tcW w:w="1134" w:type="dxa"/>
          </w:tcPr>
          <w:p w:rsidR="00DC5BC8" w:rsidRPr="002A1B63" w:rsidRDefault="002A1B63"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1559" w:type="dxa"/>
          </w:tcPr>
          <w:p w:rsidR="00DC5BC8" w:rsidRPr="002A1B63" w:rsidRDefault="002A1B63"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DC5BC8" w:rsidRPr="002A1B63" w:rsidTr="00896DCB">
        <w:tc>
          <w:tcPr>
            <w:tcW w:w="852"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 xml:space="preserve">13. </w:t>
            </w:r>
          </w:p>
        </w:tc>
        <w:tc>
          <w:tcPr>
            <w:tcW w:w="5528" w:type="dxa"/>
          </w:tcPr>
          <w:p w:rsidR="00DC5BC8" w:rsidRPr="002A1B63" w:rsidRDefault="00DC5BC8" w:rsidP="00A42E74">
            <w:pPr>
              <w:spacing w:after="200" w:line="276" w:lineRule="auto"/>
              <w:rPr>
                <w:rFonts w:ascii="Times New Roman" w:hAnsi="Times New Roman" w:cs="Times New Roman"/>
                <w:sz w:val="28"/>
                <w:szCs w:val="28"/>
              </w:rPr>
            </w:pPr>
            <w:r w:rsidRPr="002A1B63">
              <w:rPr>
                <w:rFonts w:ascii="Times New Roman" w:hAnsi="Times New Roman" w:cs="Times New Roman"/>
                <w:sz w:val="28"/>
                <w:szCs w:val="28"/>
              </w:rPr>
              <w:t>Травма  конечностей</w:t>
            </w:r>
          </w:p>
        </w:tc>
        <w:tc>
          <w:tcPr>
            <w:tcW w:w="1134"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1</w:t>
            </w:r>
          </w:p>
        </w:tc>
        <w:tc>
          <w:tcPr>
            <w:tcW w:w="1134" w:type="dxa"/>
          </w:tcPr>
          <w:p w:rsidR="00DC5BC8" w:rsidRPr="002A1B63" w:rsidRDefault="002A1B63"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1559" w:type="dxa"/>
          </w:tcPr>
          <w:p w:rsidR="00DC5BC8" w:rsidRPr="002A1B63" w:rsidRDefault="002A1B63"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DC5BC8" w:rsidRPr="002A1B63" w:rsidTr="00896DCB">
        <w:tc>
          <w:tcPr>
            <w:tcW w:w="852"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14.</w:t>
            </w:r>
          </w:p>
        </w:tc>
        <w:tc>
          <w:tcPr>
            <w:tcW w:w="5528" w:type="dxa"/>
          </w:tcPr>
          <w:p w:rsidR="00DC5BC8" w:rsidRPr="002A1B63" w:rsidRDefault="00DC5BC8" w:rsidP="00A42E74">
            <w:pPr>
              <w:spacing w:after="200" w:line="276" w:lineRule="auto"/>
              <w:rPr>
                <w:rFonts w:ascii="Times New Roman" w:hAnsi="Times New Roman" w:cs="Times New Roman"/>
                <w:sz w:val="28"/>
                <w:szCs w:val="28"/>
              </w:rPr>
            </w:pPr>
            <w:r w:rsidRPr="002A1B63">
              <w:rPr>
                <w:rFonts w:ascii="Times New Roman" w:hAnsi="Times New Roman" w:cs="Times New Roman"/>
                <w:sz w:val="28"/>
                <w:szCs w:val="28"/>
              </w:rPr>
              <w:t>Синдром длительного сдавливания конечности (СДС)</w:t>
            </w:r>
          </w:p>
        </w:tc>
        <w:tc>
          <w:tcPr>
            <w:tcW w:w="1134" w:type="dxa"/>
          </w:tcPr>
          <w:p w:rsidR="00DC5BC8" w:rsidRPr="002A1B63" w:rsidRDefault="00510DFF"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DC5BC8" w:rsidRPr="002A1B63" w:rsidRDefault="002A1B63"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1559" w:type="dxa"/>
          </w:tcPr>
          <w:p w:rsidR="00DC5BC8" w:rsidRPr="002A1B63" w:rsidRDefault="002A1B63"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DC5BC8" w:rsidRPr="002A1B63" w:rsidTr="00896DCB">
        <w:tc>
          <w:tcPr>
            <w:tcW w:w="852"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15.</w:t>
            </w:r>
          </w:p>
        </w:tc>
        <w:tc>
          <w:tcPr>
            <w:tcW w:w="5528" w:type="dxa"/>
          </w:tcPr>
          <w:p w:rsidR="00DC5BC8" w:rsidRPr="002A1B63" w:rsidRDefault="00DC5BC8" w:rsidP="00A42E74">
            <w:pPr>
              <w:spacing w:after="200" w:line="276" w:lineRule="auto"/>
              <w:rPr>
                <w:rFonts w:ascii="Times New Roman" w:hAnsi="Times New Roman" w:cs="Times New Roman"/>
                <w:sz w:val="28"/>
                <w:szCs w:val="28"/>
              </w:rPr>
            </w:pPr>
            <w:r w:rsidRPr="002A1B63">
              <w:rPr>
                <w:rFonts w:ascii="Times New Roman" w:hAnsi="Times New Roman" w:cs="Times New Roman"/>
                <w:sz w:val="28"/>
                <w:szCs w:val="28"/>
              </w:rPr>
              <w:t>Термические травмы</w:t>
            </w:r>
          </w:p>
        </w:tc>
        <w:tc>
          <w:tcPr>
            <w:tcW w:w="1134" w:type="dxa"/>
          </w:tcPr>
          <w:p w:rsidR="00DC5BC8" w:rsidRPr="002A1B63" w:rsidRDefault="00510DFF"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1134" w:type="dxa"/>
          </w:tcPr>
          <w:p w:rsidR="00DC5BC8" w:rsidRPr="002A1B63" w:rsidRDefault="002A1B63"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0,</w:t>
            </w:r>
            <w:r w:rsidR="00510DFF">
              <w:rPr>
                <w:rFonts w:ascii="Times New Roman" w:hAnsi="Times New Roman" w:cs="Times New Roman"/>
                <w:sz w:val="28"/>
                <w:szCs w:val="28"/>
              </w:rPr>
              <w:t>25</w:t>
            </w:r>
          </w:p>
        </w:tc>
        <w:tc>
          <w:tcPr>
            <w:tcW w:w="1559" w:type="dxa"/>
          </w:tcPr>
          <w:p w:rsidR="00DC5BC8" w:rsidRPr="002A1B63" w:rsidRDefault="002A1B63"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0,</w:t>
            </w:r>
            <w:r w:rsidR="00510DFF">
              <w:rPr>
                <w:rFonts w:ascii="Times New Roman" w:hAnsi="Times New Roman" w:cs="Times New Roman"/>
                <w:sz w:val="28"/>
                <w:szCs w:val="28"/>
              </w:rPr>
              <w:t>25</w:t>
            </w:r>
          </w:p>
        </w:tc>
      </w:tr>
      <w:tr w:rsidR="00DC5BC8" w:rsidRPr="002A1B63" w:rsidTr="00896DCB">
        <w:tc>
          <w:tcPr>
            <w:tcW w:w="852"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16.</w:t>
            </w:r>
          </w:p>
        </w:tc>
        <w:tc>
          <w:tcPr>
            <w:tcW w:w="5528" w:type="dxa"/>
          </w:tcPr>
          <w:p w:rsidR="00DC5BC8" w:rsidRPr="002A1B63" w:rsidRDefault="00DC5BC8" w:rsidP="00A42E74">
            <w:pPr>
              <w:spacing w:after="200" w:line="276" w:lineRule="auto"/>
              <w:rPr>
                <w:rFonts w:ascii="Times New Roman" w:hAnsi="Times New Roman" w:cs="Times New Roman"/>
                <w:sz w:val="28"/>
                <w:szCs w:val="28"/>
              </w:rPr>
            </w:pPr>
            <w:r w:rsidRPr="002A1B63">
              <w:rPr>
                <w:rFonts w:ascii="Times New Roman" w:hAnsi="Times New Roman" w:cs="Times New Roman"/>
                <w:sz w:val="28"/>
                <w:szCs w:val="28"/>
              </w:rPr>
              <w:t>Химические ожоги</w:t>
            </w:r>
            <w:r w:rsidR="00510DFF" w:rsidRPr="002A1B63">
              <w:rPr>
                <w:rFonts w:ascii="Times New Roman" w:hAnsi="Times New Roman" w:cs="Times New Roman"/>
                <w:sz w:val="28"/>
                <w:szCs w:val="28"/>
              </w:rPr>
              <w:t xml:space="preserve"> </w:t>
            </w:r>
          </w:p>
        </w:tc>
        <w:tc>
          <w:tcPr>
            <w:tcW w:w="1134" w:type="dxa"/>
          </w:tcPr>
          <w:p w:rsidR="00DC5BC8" w:rsidRPr="002A1B63" w:rsidRDefault="00510DFF"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1134" w:type="dxa"/>
          </w:tcPr>
          <w:p w:rsidR="00DC5BC8" w:rsidRPr="002A1B63" w:rsidRDefault="002A1B63"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0,</w:t>
            </w:r>
            <w:r w:rsidR="00510DFF">
              <w:rPr>
                <w:rFonts w:ascii="Times New Roman" w:hAnsi="Times New Roman" w:cs="Times New Roman"/>
                <w:sz w:val="28"/>
                <w:szCs w:val="28"/>
              </w:rPr>
              <w:t>25</w:t>
            </w:r>
          </w:p>
        </w:tc>
        <w:tc>
          <w:tcPr>
            <w:tcW w:w="1559" w:type="dxa"/>
          </w:tcPr>
          <w:p w:rsidR="00DC5BC8" w:rsidRPr="002A1B63" w:rsidRDefault="002A1B63" w:rsidP="00510DFF">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0,</w:t>
            </w:r>
            <w:r w:rsidR="00510DFF">
              <w:rPr>
                <w:rFonts w:ascii="Times New Roman" w:hAnsi="Times New Roman" w:cs="Times New Roman"/>
                <w:sz w:val="28"/>
                <w:szCs w:val="28"/>
              </w:rPr>
              <w:t>25</w:t>
            </w:r>
          </w:p>
        </w:tc>
      </w:tr>
      <w:tr w:rsidR="00DC5BC8" w:rsidRPr="002A1B63" w:rsidTr="00896DCB">
        <w:tc>
          <w:tcPr>
            <w:tcW w:w="852"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17.</w:t>
            </w:r>
          </w:p>
        </w:tc>
        <w:tc>
          <w:tcPr>
            <w:tcW w:w="5528" w:type="dxa"/>
          </w:tcPr>
          <w:p w:rsidR="00DC5BC8" w:rsidRPr="002A1B63" w:rsidRDefault="00DC5BC8" w:rsidP="00A42E74">
            <w:pPr>
              <w:spacing w:after="200" w:line="276" w:lineRule="auto"/>
              <w:rPr>
                <w:rFonts w:ascii="Times New Roman" w:hAnsi="Times New Roman" w:cs="Times New Roman"/>
                <w:sz w:val="28"/>
                <w:szCs w:val="28"/>
              </w:rPr>
            </w:pPr>
            <w:r w:rsidRPr="002A1B63">
              <w:rPr>
                <w:rFonts w:ascii="Times New Roman" w:hAnsi="Times New Roman" w:cs="Times New Roman"/>
                <w:sz w:val="28"/>
                <w:szCs w:val="28"/>
              </w:rPr>
              <w:t>Отравления</w:t>
            </w:r>
          </w:p>
        </w:tc>
        <w:tc>
          <w:tcPr>
            <w:tcW w:w="1134" w:type="dxa"/>
          </w:tcPr>
          <w:p w:rsidR="00DC5BC8" w:rsidRPr="002A1B63" w:rsidRDefault="002A1B63"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1134" w:type="dxa"/>
          </w:tcPr>
          <w:p w:rsidR="00DC5BC8" w:rsidRPr="002A1B63" w:rsidRDefault="002A1B63"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0,25</w:t>
            </w:r>
          </w:p>
        </w:tc>
        <w:tc>
          <w:tcPr>
            <w:tcW w:w="1559" w:type="dxa"/>
          </w:tcPr>
          <w:p w:rsidR="00DC5BC8" w:rsidRPr="002A1B63" w:rsidRDefault="002A1B63"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0,25</w:t>
            </w:r>
          </w:p>
        </w:tc>
      </w:tr>
      <w:tr w:rsidR="00DC5BC8" w:rsidRPr="002A1B63" w:rsidTr="00896DCB">
        <w:tc>
          <w:tcPr>
            <w:tcW w:w="852"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18.</w:t>
            </w:r>
          </w:p>
        </w:tc>
        <w:tc>
          <w:tcPr>
            <w:tcW w:w="5528" w:type="dxa"/>
          </w:tcPr>
          <w:p w:rsidR="00DC5BC8" w:rsidRPr="002A1B63" w:rsidRDefault="00DC5BC8" w:rsidP="00A42E74">
            <w:pPr>
              <w:spacing w:after="200" w:line="276" w:lineRule="auto"/>
              <w:rPr>
                <w:rFonts w:ascii="Times New Roman" w:hAnsi="Times New Roman" w:cs="Times New Roman"/>
                <w:sz w:val="28"/>
                <w:szCs w:val="28"/>
              </w:rPr>
            </w:pPr>
            <w:proofErr w:type="spellStart"/>
            <w:r w:rsidRPr="002A1B63">
              <w:rPr>
                <w:rFonts w:ascii="Times New Roman" w:hAnsi="Times New Roman" w:cs="Times New Roman"/>
                <w:sz w:val="28"/>
                <w:szCs w:val="28"/>
              </w:rPr>
              <w:t>Электротравма</w:t>
            </w:r>
            <w:proofErr w:type="spellEnd"/>
          </w:p>
        </w:tc>
        <w:tc>
          <w:tcPr>
            <w:tcW w:w="1134"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0,5</w:t>
            </w:r>
          </w:p>
        </w:tc>
        <w:tc>
          <w:tcPr>
            <w:tcW w:w="1134" w:type="dxa"/>
          </w:tcPr>
          <w:p w:rsidR="00DC5BC8" w:rsidRPr="002A1B63" w:rsidRDefault="002A1B63"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0,25</w:t>
            </w:r>
          </w:p>
        </w:tc>
        <w:tc>
          <w:tcPr>
            <w:tcW w:w="1559" w:type="dxa"/>
          </w:tcPr>
          <w:p w:rsidR="00DC5BC8" w:rsidRPr="002A1B63" w:rsidRDefault="002A1B63"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0,25</w:t>
            </w:r>
          </w:p>
        </w:tc>
      </w:tr>
      <w:tr w:rsidR="00DC5BC8" w:rsidRPr="002A1B63" w:rsidTr="00896DCB">
        <w:tc>
          <w:tcPr>
            <w:tcW w:w="852"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19.</w:t>
            </w:r>
          </w:p>
        </w:tc>
        <w:tc>
          <w:tcPr>
            <w:tcW w:w="5528" w:type="dxa"/>
          </w:tcPr>
          <w:p w:rsidR="00DC5BC8" w:rsidRPr="002A1B63" w:rsidRDefault="00DC5BC8" w:rsidP="00A42E74">
            <w:pPr>
              <w:spacing w:after="200" w:line="276" w:lineRule="auto"/>
              <w:rPr>
                <w:rFonts w:ascii="Times New Roman" w:hAnsi="Times New Roman" w:cs="Times New Roman"/>
                <w:sz w:val="28"/>
                <w:szCs w:val="28"/>
              </w:rPr>
            </w:pPr>
            <w:r w:rsidRPr="002A1B63">
              <w:rPr>
                <w:rFonts w:ascii="Times New Roman" w:hAnsi="Times New Roman" w:cs="Times New Roman"/>
                <w:sz w:val="28"/>
                <w:szCs w:val="28"/>
              </w:rPr>
              <w:t xml:space="preserve">Острые заболевания органов брюшной полости и </w:t>
            </w:r>
            <w:proofErr w:type="gramStart"/>
            <w:r w:rsidRPr="002A1B63">
              <w:rPr>
                <w:rFonts w:ascii="Times New Roman" w:hAnsi="Times New Roman" w:cs="Times New Roman"/>
                <w:sz w:val="28"/>
                <w:szCs w:val="28"/>
              </w:rPr>
              <w:t>сердечно-сосудистой</w:t>
            </w:r>
            <w:proofErr w:type="gramEnd"/>
            <w:r w:rsidRPr="002A1B63">
              <w:rPr>
                <w:rFonts w:ascii="Times New Roman" w:hAnsi="Times New Roman" w:cs="Times New Roman"/>
                <w:sz w:val="28"/>
                <w:szCs w:val="28"/>
              </w:rPr>
              <w:t xml:space="preserve"> системы </w:t>
            </w:r>
          </w:p>
        </w:tc>
        <w:tc>
          <w:tcPr>
            <w:tcW w:w="1134" w:type="dxa"/>
          </w:tcPr>
          <w:p w:rsidR="00DC5BC8" w:rsidRPr="002A1B63" w:rsidRDefault="00DF3F0A"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DC5BC8" w:rsidRPr="002A1B63" w:rsidRDefault="00DF3F0A" w:rsidP="00DF3F0A">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559" w:type="dxa"/>
          </w:tcPr>
          <w:p w:rsidR="00DC5BC8" w:rsidRPr="002A1B63" w:rsidRDefault="00DC5BC8" w:rsidP="00DC5BC8">
            <w:pPr>
              <w:spacing w:after="200" w:line="276" w:lineRule="auto"/>
              <w:jc w:val="center"/>
              <w:rPr>
                <w:rFonts w:ascii="Times New Roman" w:hAnsi="Times New Roman" w:cs="Times New Roman"/>
                <w:sz w:val="28"/>
                <w:szCs w:val="28"/>
              </w:rPr>
            </w:pPr>
          </w:p>
        </w:tc>
      </w:tr>
      <w:tr w:rsidR="00DC5BC8" w:rsidRPr="002A1B63" w:rsidTr="00896DCB">
        <w:tc>
          <w:tcPr>
            <w:tcW w:w="852"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lastRenderedPageBreak/>
              <w:t>20.</w:t>
            </w:r>
          </w:p>
        </w:tc>
        <w:tc>
          <w:tcPr>
            <w:tcW w:w="5528" w:type="dxa"/>
          </w:tcPr>
          <w:p w:rsidR="00DC5BC8" w:rsidRPr="002A1B63" w:rsidRDefault="00DC5BC8" w:rsidP="00A42E74">
            <w:pPr>
              <w:spacing w:after="200" w:line="276" w:lineRule="auto"/>
              <w:rPr>
                <w:rFonts w:ascii="Times New Roman" w:hAnsi="Times New Roman" w:cs="Times New Roman"/>
                <w:sz w:val="28"/>
                <w:szCs w:val="28"/>
              </w:rPr>
            </w:pPr>
            <w:r w:rsidRPr="002A1B63">
              <w:rPr>
                <w:rFonts w:ascii="Times New Roman" w:hAnsi="Times New Roman" w:cs="Times New Roman"/>
                <w:sz w:val="28"/>
                <w:szCs w:val="28"/>
              </w:rPr>
              <w:t>Промежуточная аттестация (форма   проведения – собеседование)</w:t>
            </w:r>
          </w:p>
        </w:tc>
        <w:tc>
          <w:tcPr>
            <w:tcW w:w="1134" w:type="dxa"/>
          </w:tcPr>
          <w:p w:rsidR="00DC5BC8" w:rsidRPr="002A1B63" w:rsidRDefault="00DF3F0A"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DC5BC8" w:rsidRPr="002A1B63" w:rsidRDefault="00DF3F0A"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559" w:type="dxa"/>
          </w:tcPr>
          <w:p w:rsidR="00DC5BC8" w:rsidRPr="002A1B63" w:rsidRDefault="00DC5BC8" w:rsidP="00DC5BC8">
            <w:pPr>
              <w:spacing w:after="200" w:line="276" w:lineRule="auto"/>
              <w:jc w:val="center"/>
              <w:rPr>
                <w:rFonts w:ascii="Times New Roman" w:hAnsi="Times New Roman" w:cs="Times New Roman"/>
                <w:sz w:val="28"/>
                <w:szCs w:val="28"/>
              </w:rPr>
            </w:pPr>
          </w:p>
        </w:tc>
      </w:tr>
      <w:tr w:rsidR="00DC5BC8" w:rsidRPr="002A1B63" w:rsidTr="00896DCB">
        <w:tc>
          <w:tcPr>
            <w:tcW w:w="852"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21.</w:t>
            </w:r>
          </w:p>
        </w:tc>
        <w:tc>
          <w:tcPr>
            <w:tcW w:w="5528" w:type="dxa"/>
          </w:tcPr>
          <w:p w:rsidR="00DC5BC8" w:rsidRPr="002A1B63" w:rsidRDefault="00DC5BC8" w:rsidP="00A42E74">
            <w:pPr>
              <w:spacing w:after="200" w:line="276" w:lineRule="auto"/>
              <w:rPr>
                <w:rFonts w:ascii="Times New Roman" w:hAnsi="Times New Roman" w:cs="Times New Roman"/>
                <w:sz w:val="28"/>
                <w:szCs w:val="28"/>
              </w:rPr>
            </w:pPr>
            <w:r w:rsidRPr="002A1B63">
              <w:rPr>
                <w:rFonts w:ascii="Times New Roman" w:hAnsi="Times New Roman" w:cs="Times New Roman"/>
                <w:sz w:val="28"/>
                <w:szCs w:val="28"/>
              </w:rPr>
              <w:t>Итоговая аттестация  (зачет)</w:t>
            </w:r>
          </w:p>
        </w:tc>
        <w:tc>
          <w:tcPr>
            <w:tcW w:w="1134"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1</w:t>
            </w:r>
          </w:p>
        </w:tc>
        <w:tc>
          <w:tcPr>
            <w:tcW w:w="1134" w:type="dxa"/>
          </w:tcPr>
          <w:p w:rsidR="00DC5BC8" w:rsidRPr="002A1B63" w:rsidRDefault="002A1B63"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559" w:type="dxa"/>
          </w:tcPr>
          <w:p w:rsidR="00DC5BC8" w:rsidRPr="002A1B63" w:rsidRDefault="00DC5BC8" w:rsidP="00DC5BC8">
            <w:pPr>
              <w:spacing w:after="200" w:line="276" w:lineRule="auto"/>
              <w:jc w:val="center"/>
              <w:rPr>
                <w:rFonts w:ascii="Times New Roman" w:hAnsi="Times New Roman" w:cs="Times New Roman"/>
                <w:sz w:val="28"/>
                <w:szCs w:val="28"/>
              </w:rPr>
            </w:pPr>
          </w:p>
        </w:tc>
      </w:tr>
      <w:tr w:rsidR="00DC5BC8" w:rsidRPr="002A1B63" w:rsidTr="00896DCB">
        <w:tc>
          <w:tcPr>
            <w:tcW w:w="852" w:type="dxa"/>
          </w:tcPr>
          <w:p w:rsidR="00DC5BC8" w:rsidRPr="002A1B63" w:rsidRDefault="00DC5BC8" w:rsidP="00DC5BC8">
            <w:pPr>
              <w:spacing w:after="200" w:line="276" w:lineRule="auto"/>
              <w:jc w:val="center"/>
              <w:rPr>
                <w:rFonts w:ascii="Times New Roman" w:hAnsi="Times New Roman" w:cs="Times New Roman"/>
                <w:sz w:val="28"/>
                <w:szCs w:val="28"/>
              </w:rPr>
            </w:pPr>
          </w:p>
        </w:tc>
        <w:tc>
          <w:tcPr>
            <w:tcW w:w="5528" w:type="dxa"/>
          </w:tcPr>
          <w:p w:rsidR="00DC5BC8" w:rsidRPr="002A1B63" w:rsidRDefault="00896DCB" w:rsidP="00896DCB">
            <w:pPr>
              <w:spacing w:after="200" w:line="276" w:lineRule="auto"/>
              <w:rPr>
                <w:rFonts w:ascii="Times New Roman" w:hAnsi="Times New Roman" w:cs="Times New Roman"/>
                <w:sz w:val="28"/>
                <w:szCs w:val="28"/>
              </w:rPr>
            </w:pPr>
            <w:r>
              <w:rPr>
                <w:rFonts w:ascii="Times New Roman" w:hAnsi="Times New Roman" w:cs="Times New Roman"/>
                <w:sz w:val="28"/>
                <w:szCs w:val="28"/>
              </w:rPr>
              <w:t>И</w:t>
            </w:r>
            <w:r w:rsidR="00DC5BC8" w:rsidRPr="002A1B63">
              <w:rPr>
                <w:rFonts w:ascii="Times New Roman" w:hAnsi="Times New Roman" w:cs="Times New Roman"/>
                <w:sz w:val="28"/>
                <w:szCs w:val="28"/>
              </w:rPr>
              <w:t>того</w:t>
            </w:r>
          </w:p>
        </w:tc>
        <w:tc>
          <w:tcPr>
            <w:tcW w:w="1134" w:type="dxa"/>
          </w:tcPr>
          <w:p w:rsidR="00DC5BC8" w:rsidRPr="002A1B63" w:rsidRDefault="00C451B4"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16</w:t>
            </w:r>
          </w:p>
        </w:tc>
        <w:tc>
          <w:tcPr>
            <w:tcW w:w="1134" w:type="dxa"/>
          </w:tcPr>
          <w:p w:rsidR="00DC5BC8" w:rsidRPr="002A1B63" w:rsidRDefault="00DF3F0A" w:rsidP="00854B7B">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10</w:t>
            </w:r>
            <w:r w:rsidR="002A1B63">
              <w:rPr>
                <w:rFonts w:ascii="Times New Roman" w:hAnsi="Times New Roman" w:cs="Times New Roman"/>
                <w:sz w:val="28"/>
                <w:szCs w:val="28"/>
              </w:rPr>
              <w:t>,</w:t>
            </w:r>
            <w:r w:rsidR="00854B7B">
              <w:rPr>
                <w:rFonts w:ascii="Times New Roman" w:hAnsi="Times New Roman" w:cs="Times New Roman"/>
                <w:sz w:val="28"/>
                <w:szCs w:val="28"/>
              </w:rPr>
              <w:t>00</w:t>
            </w:r>
          </w:p>
        </w:tc>
        <w:tc>
          <w:tcPr>
            <w:tcW w:w="1559" w:type="dxa"/>
          </w:tcPr>
          <w:p w:rsidR="00DC5BC8" w:rsidRPr="002A1B63" w:rsidRDefault="002A1B63" w:rsidP="003555E0">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6,</w:t>
            </w:r>
            <w:r w:rsidR="00DF3F0A">
              <w:rPr>
                <w:rFonts w:ascii="Times New Roman" w:hAnsi="Times New Roman" w:cs="Times New Roman"/>
                <w:sz w:val="28"/>
                <w:szCs w:val="28"/>
              </w:rPr>
              <w:t>0</w:t>
            </w:r>
            <w:r w:rsidR="003555E0">
              <w:rPr>
                <w:rFonts w:ascii="Times New Roman" w:hAnsi="Times New Roman" w:cs="Times New Roman"/>
                <w:sz w:val="28"/>
                <w:szCs w:val="28"/>
              </w:rPr>
              <w:t>0</w:t>
            </w:r>
          </w:p>
        </w:tc>
      </w:tr>
    </w:tbl>
    <w:p w:rsidR="007D20E3" w:rsidRDefault="007D20E3" w:rsidP="00C62C30">
      <w:pPr>
        <w:jc w:val="center"/>
        <w:rPr>
          <w:rFonts w:ascii="Times New Roman" w:hAnsi="Times New Roman" w:cs="Times New Roman"/>
          <w:b/>
          <w:sz w:val="28"/>
          <w:szCs w:val="28"/>
        </w:rPr>
      </w:pPr>
    </w:p>
    <w:p w:rsidR="009B072F" w:rsidRDefault="009B072F" w:rsidP="00C62C30">
      <w:pPr>
        <w:jc w:val="center"/>
        <w:rPr>
          <w:rFonts w:ascii="Times New Roman" w:hAnsi="Times New Roman" w:cs="Times New Roman"/>
          <w:b/>
          <w:sz w:val="28"/>
          <w:szCs w:val="28"/>
        </w:rPr>
      </w:pPr>
    </w:p>
    <w:p w:rsidR="00A42E74" w:rsidRDefault="00A42E74" w:rsidP="00C62C30">
      <w:pPr>
        <w:jc w:val="center"/>
        <w:rPr>
          <w:rFonts w:ascii="Times New Roman" w:hAnsi="Times New Roman" w:cs="Times New Roman"/>
          <w:b/>
          <w:sz w:val="28"/>
          <w:szCs w:val="28"/>
        </w:rPr>
      </w:pPr>
    </w:p>
    <w:p w:rsidR="00A42E74" w:rsidRDefault="00A42E74" w:rsidP="00C62C30">
      <w:pPr>
        <w:jc w:val="center"/>
        <w:rPr>
          <w:rFonts w:ascii="Times New Roman" w:hAnsi="Times New Roman" w:cs="Times New Roman"/>
          <w:b/>
          <w:sz w:val="28"/>
          <w:szCs w:val="28"/>
        </w:rPr>
      </w:pPr>
    </w:p>
    <w:p w:rsidR="00A42E74" w:rsidRDefault="00A42E74" w:rsidP="00C62C30">
      <w:pPr>
        <w:jc w:val="center"/>
        <w:rPr>
          <w:rFonts w:ascii="Times New Roman" w:hAnsi="Times New Roman" w:cs="Times New Roman"/>
          <w:b/>
          <w:sz w:val="28"/>
          <w:szCs w:val="28"/>
        </w:rPr>
      </w:pPr>
    </w:p>
    <w:p w:rsidR="00A42E74" w:rsidRDefault="00A42E74" w:rsidP="00C62C30">
      <w:pPr>
        <w:jc w:val="center"/>
        <w:rPr>
          <w:rFonts w:ascii="Times New Roman" w:hAnsi="Times New Roman" w:cs="Times New Roman"/>
          <w:b/>
          <w:sz w:val="28"/>
          <w:szCs w:val="28"/>
        </w:rPr>
      </w:pPr>
    </w:p>
    <w:p w:rsidR="00A42E74" w:rsidRDefault="00A42E74" w:rsidP="00C62C30">
      <w:pPr>
        <w:jc w:val="center"/>
        <w:rPr>
          <w:rFonts w:ascii="Times New Roman" w:hAnsi="Times New Roman" w:cs="Times New Roman"/>
          <w:b/>
          <w:sz w:val="28"/>
          <w:szCs w:val="28"/>
        </w:rPr>
      </w:pPr>
    </w:p>
    <w:p w:rsidR="00A42E74" w:rsidRDefault="00A42E74" w:rsidP="00C62C30">
      <w:pPr>
        <w:jc w:val="center"/>
        <w:rPr>
          <w:rFonts w:ascii="Times New Roman" w:hAnsi="Times New Roman" w:cs="Times New Roman"/>
          <w:b/>
          <w:sz w:val="28"/>
          <w:szCs w:val="28"/>
        </w:rPr>
      </w:pPr>
    </w:p>
    <w:p w:rsidR="00A42E74" w:rsidRDefault="00A42E74" w:rsidP="00C62C30">
      <w:pPr>
        <w:jc w:val="center"/>
        <w:rPr>
          <w:rFonts w:ascii="Times New Roman" w:hAnsi="Times New Roman" w:cs="Times New Roman"/>
          <w:b/>
          <w:sz w:val="28"/>
          <w:szCs w:val="28"/>
        </w:rPr>
      </w:pPr>
    </w:p>
    <w:p w:rsidR="00A42E74" w:rsidRDefault="00A42E74" w:rsidP="00C62C30">
      <w:pPr>
        <w:jc w:val="center"/>
        <w:rPr>
          <w:rFonts w:ascii="Times New Roman" w:hAnsi="Times New Roman" w:cs="Times New Roman"/>
          <w:b/>
          <w:sz w:val="28"/>
          <w:szCs w:val="28"/>
        </w:rPr>
      </w:pPr>
    </w:p>
    <w:p w:rsidR="00A42E74" w:rsidRDefault="00A42E74" w:rsidP="00C62C30">
      <w:pPr>
        <w:jc w:val="center"/>
        <w:rPr>
          <w:rFonts w:ascii="Times New Roman" w:hAnsi="Times New Roman" w:cs="Times New Roman"/>
          <w:b/>
          <w:sz w:val="28"/>
          <w:szCs w:val="28"/>
        </w:rPr>
      </w:pPr>
    </w:p>
    <w:p w:rsidR="00A42E74" w:rsidRDefault="00A42E74" w:rsidP="00C62C30">
      <w:pPr>
        <w:jc w:val="center"/>
        <w:rPr>
          <w:rFonts w:ascii="Times New Roman" w:hAnsi="Times New Roman" w:cs="Times New Roman"/>
          <w:b/>
          <w:sz w:val="28"/>
          <w:szCs w:val="28"/>
        </w:rPr>
      </w:pPr>
    </w:p>
    <w:p w:rsidR="00A42E74" w:rsidRDefault="00A42E74" w:rsidP="00C62C30">
      <w:pPr>
        <w:jc w:val="center"/>
        <w:rPr>
          <w:rFonts w:ascii="Times New Roman" w:hAnsi="Times New Roman" w:cs="Times New Roman"/>
          <w:b/>
          <w:sz w:val="28"/>
          <w:szCs w:val="28"/>
        </w:rPr>
      </w:pPr>
    </w:p>
    <w:p w:rsidR="00A42E74" w:rsidRDefault="00A42E74" w:rsidP="00C62C30">
      <w:pPr>
        <w:jc w:val="center"/>
        <w:rPr>
          <w:rFonts w:ascii="Times New Roman" w:hAnsi="Times New Roman" w:cs="Times New Roman"/>
          <w:b/>
          <w:sz w:val="28"/>
          <w:szCs w:val="28"/>
        </w:rPr>
      </w:pPr>
    </w:p>
    <w:p w:rsidR="00A42E74" w:rsidRDefault="00A42E74" w:rsidP="00C62C30">
      <w:pPr>
        <w:jc w:val="center"/>
        <w:rPr>
          <w:rFonts w:ascii="Times New Roman" w:hAnsi="Times New Roman" w:cs="Times New Roman"/>
          <w:b/>
          <w:sz w:val="28"/>
          <w:szCs w:val="28"/>
        </w:rPr>
      </w:pPr>
    </w:p>
    <w:p w:rsidR="00A42E74" w:rsidRDefault="00A42E74" w:rsidP="00C62C30">
      <w:pPr>
        <w:jc w:val="center"/>
        <w:rPr>
          <w:rFonts w:ascii="Times New Roman" w:hAnsi="Times New Roman" w:cs="Times New Roman"/>
          <w:b/>
          <w:sz w:val="28"/>
          <w:szCs w:val="28"/>
        </w:rPr>
      </w:pPr>
    </w:p>
    <w:p w:rsidR="00A42E74" w:rsidRDefault="00A42E74" w:rsidP="00C62C30">
      <w:pPr>
        <w:jc w:val="center"/>
        <w:rPr>
          <w:rFonts w:ascii="Times New Roman" w:hAnsi="Times New Roman" w:cs="Times New Roman"/>
          <w:b/>
          <w:sz w:val="28"/>
          <w:szCs w:val="28"/>
        </w:rPr>
      </w:pPr>
    </w:p>
    <w:p w:rsidR="00A42E74" w:rsidRDefault="00A42E74" w:rsidP="00C62C30">
      <w:pPr>
        <w:jc w:val="center"/>
        <w:rPr>
          <w:rFonts w:ascii="Times New Roman" w:hAnsi="Times New Roman" w:cs="Times New Roman"/>
          <w:b/>
          <w:sz w:val="28"/>
          <w:szCs w:val="28"/>
        </w:rPr>
      </w:pPr>
    </w:p>
    <w:p w:rsidR="00A42E74" w:rsidRDefault="00A42E74" w:rsidP="00C62C30">
      <w:pPr>
        <w:jc w:val="center"/>
        <w:rPr>
          <w:rFonts w:ascii="Times New Roman" w:hAnsi="Times New Roman" w:cs="Times New Roman"/>
          <w:b/>
          <w:sz w:val="28"/>
          <w:szCs w:val="28"/>
        </w:rPr>
      </w:pPr>
    </w:p>
    <w:p w:rsidR="009B072F" w:rsidRDefault="009B072F" w:rsidP="00C62C30">
      <w:pPr>
        <w:jc w:val="center"/>
        <w:rPr>
          <w:rFonts w:ascii="Times New Roman" w:hAnsi="Times New Roman" w:cs="Times New Roman"/>
          <w:b/>
          <w:sz w:val="28"/>
          <w:szCs w:val="28"/>
        </w:rPr>
      </w:pPr>
    </w:p>
    <w:p w:rsidR="006A08AF" w:rsidRDefault="006A08AF" w:rsidP="00C62C30">
      <w:pPr>
        <w:jc w:val="center"/>
        <w:rPr>
          <w:rFonts w:ascii="Times New Roman" w:hAnsi="Times New Roman" w:cs="Times New Roman"/>
          <w:b/>
          <w:sz w:val="28"/>
          <w:szCs w:val="28"/>
        </w:rPr>
      </w:pPr>
    </w:p>
    <w:p w:rsidR="006A08AF" w:rsidRDefault="006A08AF" w:rsidP="00C62C30">
      <w:pPr>
        <w:jc w:val="center"/>
        <w:rPr>
          <w:rFonts w:ascii="Times New Roman" w:hAnsi="Times New Roman" w:cs="Times New Roman"/>
          <w:b/>
          <w:sz w:val="28"/>
          <w:szCs w:val="28"/>
        </w:rPr>
      </w:pPr>
    </w:p>
    <w:p w:rsidR="006E1956" w:rsidRPr="00C62C30" w:rsidRDefault="00C62C30" w:rsidP="00C62C30">
      <w:pPr>
        <w:jc w:val="center"/>
        <w:rPr>
          <w:rFonts w:ascii="Times New Roman" w:hAnsi="Times New Roman" w:cs="Times New Roman"/>
          <w:b/>
          <w:sz w:val="28"/>
          <w:szCs w:val="28"/>
        </w:rPr>
      </w:pPr>
      <w:r w:rsidRPr="00C62C30">
        <w:rPr>
          <w:rFonts w:ascii="Times New Roman" w:hAnsi="Times New Roman" w:cs="Times New Roman"/>
          <w:b/>
          <w:sz w:val="28"/>
          <w:szCs w:val="28"/>
        </w:rPr>
        <w:t>Тематический план</w:t>
      </w:r>
      <w:r w:rsidR="00896DCB">
        <w:rPr>
          <w:rFonts w:ascii="Times New Roman" w:hAnsi="Times New Roman" w:cs="Times New Roman"/>
          <w:b/>
          <w:sz w:val="28"/>
          <w:szCs w:val="28"/>
        </w:rPr>
        <w:t xml:space="preserve"> программы.</w:t>
      </w:r>
      <w:r w:rsidRPr="00C62C30">
        <w:rPr>
          <w:rFonts w:ascii="Times New Roman" w:hAnsi="Times New Roman" w:cs="Times New Roman"/>
          <w:b/>
          <w:sz w:val="28"/>
          <w:szCs w:val="28"/>
        </w:rPr>
        <w:t xml:space="preserve"> </w:t>
      </w:r>
    </w:p>
    <w:p w:rsidR="00C62C30" w:rsidRPr="00D30030" w:rsidRDefault="00C62C30" w:rsidP="00896DCB">
      <w:pPr>
        <w:ind w:firstLine="708"/>
        <w:jc w:val="both"/>
        <w:rPr>
          <w:rFonts w:ascii="Times New Roman" w:eastAsia="Calibri" w:hAnsi="Times New Roman" w:cs="Times New Roman"/>
          <w:b/>
          <w:color w:val="000000"/>
          <w:sz w:val="28"/>
          <w:szCs w:val="28"/>
        </w:rPr>
      </w:pPr>
      <w:r w:rsidRPr="00D30030">
        <w:rPr>
          <w:rFonts w:ascii="Times New Roman" w:eastAsia="Calibri" w:hAnsi="Times New Roman" w:cs="Times New Roman"/>
          <w:b/>
          <w:color w:val="000000"/>
          <w:sz w:val="28"/>
          <w:szCs w:val="28"/>
        </w:rPr>
        <w:t xml:space="preserve">Введение. </w:t>
      </w:r>
    </w:p>
    <w:p w:rsidR="00C62C30" w:rsidRDefault="003555E0" w:rsidP="00C62C30">
      <w:pPr>
        <w:spacing w:after="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Понятие травмы</w:t>
      </w:r>
      <w:r w:rsidR="00C62C30" w:rsidRPr="00D30030">
        <w:rPr>
          <w:rFonts w:ascii="Times New Roman" w:eastAsia="Calibri" w:hAnsi="Times New Roman" w:cs="Times New Roman"/>
          <w:color w:val="000000"/>
          <w:sz w:val="28"/>
          <w:szCs w:val="28"/>
        </w:rPr>
        <w:t>. Виды травм и вызванные ими состояния клиническая смерть, кома, коллапс, шок и др., представляющие непосредственную угрозу жизни и здоровью человека, требующие оказания экстренной помощи на месте происшествия.</w:t>
      </w:r>
    </w:p>
    <w:p w:rsidR="00C62C30" w:rsidRDefault="00C62C30" w:rsidP="00C62C30">
      <w:pPr>
        <w:spacing w:after="0"/>
        <w:jc w:val="both"/>
        <w:rPr>
          <w:rFonts w:ascii="Times New Roman" w:eastAsia="Calibri" w:hAnsi="Times New Roman" w:cs="Times New Roman"/>
          <w:color w:val="000000"/>
          <w:sz w:val="28"/>
          <w:szCs w:val="28"/>
        </w:rPr>
      </w:pPr>
    </w:p>
    <w:p w:rsidR="00C62C30" w:rsidRDefault="00C62C30" w:rsidP="00896DCB">
      <w:pPr>
        <w:spacing w:after="0"/>
        <w:ind w:firstLine="708"/>
        <w:jc w:val="both"/>
        <w:rPr>
          <w:rFonts w:ascii="Times New Roman" w:eastAsia="Calibri" w:hAnsi="Times New Roman" w:cs="Times New Roman"/>
          <w:color w:val="000000"/>
          <w:sz w:val="28"/>
          <w:szCs w:val="28"/>
        </w:rPr>
      </w:pPr>
      <w:r w:rsidRPr="00D30030">
        <w:rPr>
          <w:rFonts w:ascii="Times New Roman" w:eastAsia="Calibri" w:hAnsi="Times New Roman" w:cs="Times New Roman"/>
          <w:b/>
          <w:color w:val="000000"/>
          <w:sz w:val="28"/>
          <w:szCs w:val="28"/>
        </w:rPr>
        <w:t>Основы анатомии и физиологии человека</w:t>
      </w:r>
      <w:r w:rsidRPr="00D30030">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ab/>
      </w:r>
    </w:p>
    <w:p w:rsidR="00C62C30" w:rsidRPr="00D30030" w:rsidRDefault="00C62C30" w:rsidP="00C62C30">
      <w:pPr>
        <w:spacing w:after="0"/>
        <w:jc w:val="both"/>
        <w:rPr>
          <w:rFonts w:ascii="Times New Roman" w:eastAsia="Calibri" w:hAnsi="Times New Roman" w:cs="Times New Roman"/>
          <w:color w:val="000000"/>
          <w:sz w:val="28"/>
          <w:szCs w:val="28"/>
        </w:rPr>
      </w:pPr>
    </w:p>
    <w:p w:rsidR="00C62C30" w:rsidRPr="00D30030" w:rsidRDefault="00C62C30" w:rsidP="00C62C30">
      <w:pPr>
        <w:jc w:val="both"/>
        <w:rPr>
          <w:rFonts w:ascii="Times New Roman" w:eastAsia="Calibri" w:hAnsi="Times New Roman" w:cs="Times New Roman"/>
          <w:color w:val="000000"/>
          <w:sz w:val="28"/>
          <w:szCs w:val="28"/>
        </w:rPr>
      </w:pPr>
      <w:r w:rsidRPr="00D30030">
        <w:rPr>
          <w:rFonts w:ascii="Times New Roman" w:eastAsia="Calibri" w:hAnsi="Times New Roman" w:cs="Times New Roman"/>
          <w:color w:val="000000"/>
          <w:sz w:val="28"/>
          <w:szCs w:val="28"/>
        </w:rPr>
        <w:t xml:space="preserve">Опорно-двигательный аппарат человека (скелет человека, мышцы, суставы, связки). Строение и выполняемые функции. </w:t>
      </w:r>
      <w:proofErr w:type="gramStart"/>
      <w:r w:rsidRPr="00D30030">
        <w:rPr>
          <w:rFonts w:ascii="Times New Roman" w:eastAsia="Calibri" w:hAnsi="Times New Roman" w:cs="Times New Roman"/>
          <w:color w:val="000000"/>
          <w:sz w:val="28"/>
          <w:szCs w:val="28"/>
        </w:rPr>
        <w:t>Сердечно-сосудистая</w:t>
      </w:r>
      <w:proofErr w:type="gramEnd"/>
      <w:r w:rsidRPr="00D30030">
        <w:rPr>
          <w:rFonts w:ascii="Times New Roman" w:eastAsia="Calibri" w:hAnsi="Times New Roman" w:cs="Times New Roman"/>
          <w:color w:val="000000"/>
          <w:sz w:val="28"/>
          <w:szCs w:val="28"/>
        </w:rPr>
        <w:t>, дыхательная, нервная, пищеварительная, мочеполовая системы, их строение и выполняемые функции. Взаимосвязь органов и систем в организме человека.</w:t>
      </w:r>
    </w:p>
    <w:p w:rsidR="00C62C30" w:rsidRPr="00D30030" w:rsidRDefault="00C62C30" w:rsidP="00896DCB">
      <w:pPr>
        <w:ind w:firstLine="708"/>
        <w:jc w:val="both"/>
        <w:rPr>
          <w:rFonts w:ascii="Times New Roman" w:eastAsia="Calibri" w:hAnsi="Times New Roman" w:cs="Times New Roman"/>
          <w:color w:val="000000"/>
          <w:sz w:val="28"/>
          <w:szCs w:val="28"/>
        </w:rPr>
      </w:pPr>
      <w:r w:rsidRPr="00D30030">
        <w:rPr>
          <w:rFonts w:ascii="Times New Roman" w:eastAsia="Calibri" w:hAnsi="Times New Roman" w:cs="Times New Roman"/>
          <w:b/>
          <w:color w:val="000000"/>
          <w:sz w:val="28"/>
          <w:szCs w:val="28"/>
        </w:rPr>
        <w:t>Организация и объем первой медицинской само- и взаимопомощи на месте происшествия.</w:t>
      </w:r>
      <w:r w:rsidRPr="00D30030">
        <w:rPr>
          <w:rFonts w:ascii="Times New Roman" w:eastAsia="Calibri" w:hAnsi="Times New Roman" w:cs="Times New Roman"/>
          <w:color w:val="000000"/>
          <w:sz w:val="28"/>
          <w:szCs w:val="28"/>
        </w:rPr>
        <w:t xml:space="preserve"> </w:t>
      </w:r>
    </w:p>
    <w:p w:rsidR="00C62C30" w:rsidRPr="00D30030" w:rsidRDefault="00C62C30" w:rsidP="00C62C30">
      <w:pPr>
        <w:jc w:val="both"/>
        <w:rPr>
          <w:rFonts w:ascii="Times New Roman" w:eastAsia="Calibri" w:hAnsi="Times New Roman" w:cs="Times New Roman"/>
          <w:color w:val="000000"/>
          <w:sz w:val="28"/>
          <w:szCs w:val="28"/>
        </w:rPr>
      </w:pPr>
      <w:r w:rsidRPr="00D30030">
        <w:rPr>
          <w:rFonts w:ascii="Times New Roman" w:eastAsia="Calibri" w:hAnsi="Times New Roman" w:cs="Times New Roman"/>
          <w:color w:val="000000"/>
          <w:sz w:val="28"/>
          <w:szCs w:val="28"/>
        </w:rPr>
        <w:t>Вызов скорой медицинской помощи. Устранение причин поражения (травмирующий фактор). Оценка тяжести поражения пострадавшего. Организация транспортирования пострадавшего в медицинское учреждение. Виды перевязочного материала. Правила наложения повязок и техника их выполнения. Роль и назначение транспортной иммобилизации в оказании первой медицинской помощи.</w:t>
      </w:r>
    </w:p>
    <w:p w:rsidR="00C62C30" w:rsidRPr="00D30030" w:rsidRDefault="00C62C30" w:rsidP="00896DCB">
      <w:pPr>
        <w:ind w:firstLine="708"/>
        <w:jc w:val="both"/>
        <w:rPr>
          <w:rFonts w:ascii="Times New Roman" w:hAnsi="Times New Roman" w:cs="Times New Roman"/>
          <w:b/>
          <w:sz w:val="28"/>
          <w:szCs w:val="28"/>
        </w:rPr>
      </w:pPr>
      <w:r w:rsidRPr="00D30030">
        <w:rPr>
          <w:rFonts w:ascii="Times New Roman" w:eastAsia="Calibri" w:hAnsi="Times New Roman" w:cs="Times New Roman"/>
          <w:b/>
          <w:color w:val="000000"/>
          <w:sz w:val="28"/>
          <w:szCs w:val="28"/>
        </w:rPr>
        <w:t>Основы сердечно-легочной реанимации.</w:t>
      </w:r>
    </w:p>
    <w:p w:rsidR="00C62C30" w:rsidRPr="00D30030" w:rsidRDefault="00C62C30" w:rsidP="00C62C30">
      <w:pPr>
        <w:jc w:val="both"/>
        <w:rPr>
          <w:rFonts w:ascii="Times New Roman" w:eastAsia="Calibri" w:hAnsi="Times New Roman" w:cs="Times New Roman"/>
          <w:color w:val="000000"/>
          <w:sz w:val="28"/>
          <w:szCs w:val="28"/>
        </w:rPr>
      </w:pPr>
      <w:r w:rsidRPr="00D30030">
        <w:rPr>
          <w:rFonts w:ascii="Times New Roman" w:eastAsia="Calibri" w:hAnsi="Times New Roman" w:cs="Times New Roman"/>
          <w:color w:val="000000"/>
          <w:sz w:val="28"/>
          <w:szCs w:val="28"/>
        </w:rPr>
        <w:t>Причины нарушений жизненно важных функций организма человека и их исход. Объем реанимационных мероприятий. Восстановление дыхания. Восстановление кровообращения. Признаки эффективности и успешного проведения реанимации. Осложнения, возникающие при проведении сердечно-легочной реанимации. Особенности проведения реанимационных мероприятий при утоплении.</w:t>
      </w:r>
    </w:p>
    <w:p w:rsidR="00C62C30" w:rsidRPr="00D30030" w:rsidRDefault="00C62C30" w:rsidP="00896DCB">
      <w:pPr>
        <w:ind w:firstLine="708"/>
        <w:jc w:val="both"/>
        <w:rPr>
          <w:rFonts w:ascii="Times New Roman" w:eastAsia="Calibri" w:hAnsi="Times New Roman" w:cs="Times New Roman"/>
          <w:color w:val="000000"/>
          <w:sz w:val="28"/>
          <w:szCs w:val="28"/>
        </w:rPr>
      </w:pPr>
      <w:r w:rsidRPr="00D30030">
        <w:rPr>
          <w:rFonts w:ascii="Times New Roman" w:eastAsia="Calibri" w:hAnsi="Times New Roman" w:cs="Times New Roman"/>
          <w:b/>
          <w:color w:val="000000"/>
          <w:sz w:val="28"/>
          <w:szCs w:val="28"/>
        </w:rPr>
        <w:t>Нарушения дыхания</w:t>
      </w:r>
      <w:r w:rsidR="003555E0">
        <w:rPr>
          <w:rFonts w:ascii="Times New Roman" w:eastAsia="Calibri" w:hAnsi="Times New Roman" w:cs="Times New Roman"/>
          <w:b/>
          <w:color w:val="000000"/>
          <w:sz w:val="28"/>
          <w:szCs w:val="28"/>
        </w:rPr>
        <w:t>, потеря сознания</w:t>
      </w:r>
      <w:r w:rsidRPr="00D30030">
        <w:rPr>
          <w:rFonts w:ascii="Times New Roman" w:eastAsia="Calibri" w:hAnsi="Times New Roman" w:cs="Times New Roman"/>
          <w:color w:val="000000"/>
          <w:sz w:val="28"/>
          <w:szCs w:val="28"/>
        </w:rPr>
        <w:t xml:space="preserve"> </w:t>
      </w:r>
    </w:p>
    <w:p w:rsidR="00C62C30" w:rsidRDefault="00C62C30" w:rsidP="00C62C30">
      <w:pPr>
        <w:jc w:val="both"/>
        <w:rPr>
          <w:rFonts w:ascii="Times New Roman" w:eastAsia="Calibri" w:hAnsi="Times New Roman" w:cs="Times New Roman"/>
          <w:color w:val="000000"/>
          <w:sz w:val="28"/>
          <w:szCs w:val="28"/>
        </w:rPr>
      </w:pPr>
      <w:r w:rsidRPr="00D30030">
        <w:rPr>
          <w:rFonts w:ascii="Times New Roman" w:eastAsia="Calibri" w:hAnsi="Times New Roman" w:cs="Times New Roman"/>
          <w:color w:val="000000"/>
          <w:sz w:val="28"/>
          <w:szCs w:val="28"/>
        </w:rPr>
        <w:t>Виды нарушений дыхания. Признаки нарушения дыхания. Способы восстановления проходимости верхних дыхательных путей. Виды потери сознания. Кома. Принципы оказания помощи при коматозных состояниях. Характерные ошибки при оказании помощи пострадавшему без сознания, приводящие к ухудшению его состояния. Особенности транспортирования при потере сознания.</w:t>
      </w:r>
    </w:p>
    <w:p w:rsidR="003555E0" w:rsidRPr="003555E0" w:rsidRDefault="003555E0" w:rsidP="00896DCB">
      <w:pPr>
        <w:ind w:firstLine="708"/>
        <w:jc w:val="both"/>
        <w:rPr>
          <w:rFonts w:ascii="Times New Roman" w:eastAsia="Calibri" w:hAnsi="Times New Roman" w:cs="Times New Roman"/>
          <w:b/>
          <w:color w:val="000000"/>
          <w:sz w:val="28"/>
          <w:szCs w:val="28"/>
        </w:rPr>
      </w:pPr>
      <w:r w:rsidRPr="003555E0">
        <w:rPr>
          <w:rFonts w:ascii="Times New Roman" w:eastAsia="Calibri" w:hAnsi="Times New Roman" w:cs="Times New Roman"/>
          <w:b/>
          <w:color w:val="000000"/>
          <w:sz w:val="28"/>
          <w:szCs w:val="28"/>
        </w:rPr>
        <w:t>Раны</w:t>
      </w:r>
    </w:p>
    <w:p w:rsidR="00C62C30" w:rsidRPr="00D30030" w:rsidRDefault="00C62C30" w:rsidP="00C62C30">
      <w:pPr>
        <w:jc w:val="both"/>
        <w:rPr>
          <w:rFonts w:ascii="Times New Roman" w:eastAsia="Calibri" w:hAnsi="Times New Roman" w:cs="Times New Roman"/>
          <w:color w:val="000000"/>
          <w:sz w:val="28"/>
          <w:szCs w:val="28"/>
        </w:rPr>
      </w:pPr>
      <w:r w:rsidRPr="00D30030">
        <w:rPr>
          <w:rFonts w:ascii="Times New Roman" w:eastAsia="Calibri" w:hAnsi="Times New Roman" w:cs="Times New Roman"/>
          <w:color w:val="000000"/>
          <w:sz w:val="28"/>
          <w:szCs w:val="28"/>
        </w:rPr>
        <w:t xml:space="preserve">Виды ран, их классификация и характерные признаки. Осложнения, вызванные ранениями, и меры по их предупреждению. Средства для оказания первой помощи при ранениях. Принципы оказания первой помощи </w:t>
      </w:r>
      <w:r w:rsidRPr="00D30030">
        <w:rPr>
          <w:rFonts w:ascii="Times New Roman" w:eastAsia="Calibri" w:hAnsi="Times New Roman" w:cs="Times New Roman"/>
          <w:color w:val="000000"/>
          <w:sz w:val="28"/>
          <w:szCs w:val="28"/>
        </w:rPr>
        <w:lastRenderedPageBreak/>
        <w:t>при травматическом шоке. Способы временной остановки кровотечения. Транспортная иммобилизация и требования к транспортированию пострадавших при острой кровопотере.</w:t>
      </w:r>
    </w:p>
    <w:p w:rsidR="00C62C30" w:rsidRPr="00D30030" w:rsidRDefault="00C62C30" w:rsidP="00896DCB">
      <w:pPr>
        <w:ind w:firstLine="708"/>
        <w:jc w:val="both"/>
        <w:rPr>
          <w:rFonts w:ascii="Times New Roman" w:hAnsi="Times New Roman" w:cs="Times New Roman"/>
          <w:sz w:val="28"/>
          <w:szCs w:val="28"/>
        </w:rPr>
      </w:pPr>
      <w:r w:rsidRPr="00D30030">
        <w:rPr>
          <w:rFonts w:ascii="Times New Roman" w:eastAsia="Calibri" w:hAnsi="Times New Roman" w:cs="Times New Roman"/>
          <w:b/>
          <w:color w:val="000000"/>
          <w:sz w:val="28"/>
          <w:szCs w:val="28"/>
        </w:rPr>
        <w:t>Травма живота.</w:t>
      </w:r>
      <w:r w:rsidRPr="00D30030">
        <w:rPr>
          <w:rFonts w:ascii="Times New Roman" w:hAnsi="Times New Roman" w:cs="Times New Roman"/>
          <w:sz w:val="28"/>
          <w:szCs w:val="28"/>
        </w:rPr>
        <w:t xml:space="preserve"> </w:t>
      </w:r>
    </w:p>
    <w:p w:rsidR="00C62C30" w:rsidRPr="00D30030" w:rsidRDefault="00C62C30" w:rsidP="00C62C30">
      <w:pPr>
        <w:jc w:val="both"/>
        <w:rPr>
          <w:rFonts w:ascii="Times New Roman" w:hAnsi="Times New Roman" w:cs="Times New Roman"/>
          <w:sz w:val="28"/>
          <w:szCs w:val="28"/>
        </w:rPr>
      </w:pPr>
      <w:r w:rsidRPr="00D30030">
        <w:rPr>
          <w:rFonts w:ascii="Times New Roman" w:hAnsi="Times New Roman" w:cs="Times New Roman"/>
          <w:sz w:val="28"/>
          <w:szCs w:val="28"/>
        </w:rPr>
        <w:t>Виды травм живота (закрытая травма и ранения живота). Принципы оказания первой помощи при травме живота.</w:t>
      </w:r>
    </w:p>
    <w:p w:rsidR="00C62C30" w:rsidRPr="00D30030" w:rsidRDefault="00C62C30" w:rsidP="00896DCB">
      <w:pPr>
        <w:ind w:firstLine="708"/>
        <w:jc w:val="both"/>
        <w:rPr>
          <w:rFonts w:ascii="Times New Roman" w:eastAsia="Calibri" w:hAnsi="Times New Roman" w:cs="Times New Roman"/>
          <w:color w:val="000000"/>
          <w:sz w:val="28"/>
          <w:szCs w:val="28"/>
        </w:rPr>
      </w:pPr>
      <w:r w:rsidRPr="00D30030">
        <w:rPr>
          <w:rFonts w:ascii="Times New Roman" w:eastAsia="Calibri" w:hAnsi="Times New Roman" w:cs="Times New Roman"/>
          <w:b/>
          <w:color w:val="000000"/>
          <w:sz w:val="28"/>
          <w:szCs w:val="28"/>
        </w:rPr>
        <w:t>Травма груди.</w:t>
      </w:r>
      <w:r w:rsidRPr="00D30030">
        <w:rPr>
          <w:rFonts w:ascii="Times New Roman" w:eastAsia="Calibri" w:hAnsi="Times New Roman" w:cs="Times New Roman"/>
          <w:color w:val="000000"/>
          <w:sz w:val="28"/>
          <w:szCs w:val="28"/>
        </w:rPr>
        <w:t xml:space="preserve"> </w:t>
      </w:r>
    </w:p>
    <w:p w:rsidR="004455E5" w:rsidRDefault="00C62C30" w:rsidP="00C62C30">
      <w:pPr>
        <w:jc w:val="both"/>
        <w:rPr>
          <w:rFonts w:ascii="Times New Roman" w:hAnsi="Times New Roman" w:cs="Times New Roman"/>
          <w:sz w:val="28"/>
          <w:szCs w:val="28"/>
        </w:rPr>
      </w:pPr>
      <w:r w:rsidRPr="00D30030">
        <w:rPr>
          <w:rFonts w:ascii="Times New Roman" w:eastAsia="Calibri" w:hAnsi="Times New Roman" w:cs="Times New Roman"/>
          <w:color w:val="000000"/>
          <w:sz w:val="28"/>
          <w:szCs w:val="28"/>
        </w:rPr>
        <w:t>Закрытая и открытая травмы груди. Принципы оказания первой помощи при травме груди. Транспортная иммобилизация и особенности транспортирования пострадавшего при различных видах травмы груди</w:t>
      </w:r>
      <w:r w:rsidR="003555E0" w:rsidRPr="003555E0">
        <w:rPr>
          <w:rFonts w:ascii="Times New Roman" w:hAnsi="Times New Roman" w:cs="Times New Roman"/>
          <w:sz w:val="28"/>
          <w:szCs w:val="28"/>
        </w:rPr>
        <w:t xml:space="preserve"> </w:t>
      </w:r>
    </w:p>
    <w:p w:rsidR="00630418" w:rsidRDefault="003555E0" w:rsidP="00896DCB">
      <w:pPr>
        <w:ind w:firstLine="708"/>
        <w:rPr>
          <w:rFonts w:eastAsia="Calibri"/>
          <w:color w:val="000000"/>
          <w:sz w:val="23"/>
          <w:szCs w:val="23"/>
        </w:rPr>
      </w:pPr>
      <w:r w:rsidRPr="004455E5">
        <w:rPr>
          <w:rFonts w:ascii="Times New Roman" w:hAnsi="Times New Roman" w:cs="Times New Roman"/>
          <w:b/>
          <w:sz w:val="28"/>
          <w:szCs w:val="28"/>
        </w:rPr>
        <w:t>Травма  головы</w:t>
      </w:r>
      <w:r w:rsidR="00C62C30" w:rsidRPr="004455E5">
        <w:rPr>
          <w:rFonts w:ascii="Times New Roman" w:eastAsia="Calibri" w:hAnsi="Times New Roman" w:cs="Times New Roman"/>
          <w:b/>
          <w:color w:val="000000"/>
          <w:sz w:val="28"/>
          <w:szCs w:val="28"/>
        </w:rPr>
        <w:t>.</w:t>
      </w:r>
      <w:r w:rsidR="00630418" w:rsidRPr="00630418">
        <w:rPr>
          <w:rFonts w:eastAsia="Calibri"/>
          <w:color w:val="000000"/>
          <w:sz w:val="23"/>
          <w:szCs w:val="23"/>
        </w:rPr>
        <w:t xml:space="preserve"> </w:t>
      </w:r>
    </w:p>
    <w:p w:rsidR="00C62C30" w:rsidRPr="00630418" w:rsidRDefault="00630418" w:rsidP="00630418">
      <w:pPr>
        <w:jc w:val="both"/>
        <w:rPr>
          <w:rFonts w:ascii="Times New Roman" w:eastAsia="Calibri" w:hAnsi="Times New Roman" w:cs="Times New Roman"/>
          <w:color w:val="000000"/>
          <w:sz w:val="28"/>
          <w:szCs w:val="28"/>
        </w:rPr>
      </w:pPr>
      <w:r w:rsidRPr="00630418">
        <w:rPr>
          <w:rFonts w:ascii="Times New Roman" w:eastAsia="Calibri" w:hAnsi="Times New Roman" w:cs="Times New Roman"/>
          <w:color w:val="000000"/>
          <w:sz w:val="28"/>
          <w:szCs w:val="28"/>
        </w:rPr>
        <w:t>Виды травм головы и причины их возникновения.</w:t>
      </w:r>
      <w:r>
        <w:rPr>
          <w:rFonts w:ascii="Times New Roman" w:eastAsia="Calibri" w:hAnsi="Times New Roman" w:cs="Times New Roman"/>
          <w:color w:val="000000"/>
          <w:sz w:val="28"/>
          <w:szCs w:val="28"/>
        </w:rPr>
        <w:t xml:space="preserve"> </w:t>
      </w:r>
      <w:r w:rsidRPr="00630418">
        <w:rPr>
          <w:rFonts w:ascii="Times New Roman" w:eastAsia="Calibri" w:hAnsi="Times New Roman" w:cs="Times New Roman"/>
          <w:color w:val="000000"/>
          <w:sz w:val="28"/>
          <w:szCs w:val="28"/>
        </w:rPr>
        <w:t>Признаки повреждения мягких тканей головы.</w:t>
      </w:r>
      <w:r w:rsidRPr="00630418">
        <w:rPr>
          <w:rFonts w:ascii="Times New Roman" w:hAnsi="Times New Roman" w:cs="Times New Roman"/>
          <w:sz w:val="28"/>
          <w:szCs w:val="28"/>
        </w:rPr>
        <w:t xml:space="preserve"> Средства и повязки.</w:t>
      </w:r>
      <w:r w:rsidRPr="00630418">
        <w:rPr>
          <w:rFonts w:ascii="Times New Roman" w:eastAsia="Calibri" w:hAnsi="Times New Roman" w:cs="Times New Roman"/>
          <w:color w:val="000000"/>
          <w:sz w:val="28"/>
          <w:szCs w:val="28"/>
        </w:rPr>
        <w:t xml:space="preserve"> Принципы оказания первой помощи при черепно-мозговой травме. Типичные ошибки, допускаемые при оказании первой помощи пострадавшему, и возможные осложнения, вызванные ими.</w:t>
      </w:r>
    </w:p>
    <w:p w:rsidR="00C62C30" w:rsidRPr="00D30030" w:rsidRDefault="00C62C30" w:rsidP="00896DCB">
      <w:pPr>
        <w:ind w:firstLine="708"/>
        <w:jc w:val="both"/>
        <w:rPr>
          <w:rFonts w:ascii="Times New Roman" w:eastAsia="Calibri" w:hAnsi="Times New Roman" w:cs="Times New Roman"/>
          <w:color w:val="000000"/>
          <w:sz w:val="28"/>
          <w:szCs w:val="28"/>
        </w:rPr>
      </w:pPr>
      <w:r w:rsidRPr="00D30030">
        <w:rPr>
          <w:rFonts w:ascii="Times New Roman" w:hAnsi="Times New Roman" w:cs="Times New Roman"/>
          <w:b/>
          <w:sz w:val="28"/>
          <w:szCs w:val="28"/>
        </w:rPr>
        <w:t>Травма позвоночника.</w:t>
      </w:r>
      <w:r w:rsidRPr="00D30030">
        <w:rPr>
          <w:rFonts w:ascii="Times New Roman" w:eastAsia="Calibri" w:hAnsi="Times New Roman" w:cs="Times New Roman"/>
          <w:color w:val="000000"/>
          <w:sz w:val="28"/>
          <w:szCs w:val="28"/>
        </w:rPr>
        <w:t xml:space="preserve"> </w:t>
      </w:r>
    </w:p>
    <w:p w:rsidR="00C62C30" w:rsidRPr="00D30030" w:rsidRDefault="00C62C30" w:rsidP="00C62C30">
      <w:pPr>
        <w:jc w:val="both"/>
        <w:rPr>
          <w:rFonts w:ascii="Times New Roman" w:hAnsi="Times New Roman" w:cs="Times New Roman"/>
          <w:sz w:val="28"/>
          <w:szCs w:val="28"/>
        </w:rPr>
      </w:pPr>
      <w:r w:rsidRPr="00D30030">
        <w:rPr>
          <w:rFonts w:ascii="Times New Roman" w:eastAsia="Calibri" w:hAnsi="Times New Roman" w:cs="Times New Roman"/>
          <w:color w:val="000000"/>
          <w:sz w:val="28"/>
          <w:szCs w:val="28"/>
        </w:rPr>
        <w:t xml:space="preserve">Виды повреждений позвоночника и причины их возникновения. Осложнения, вызванные травмой позвоночника. Средства для оказания помощи при травмах (ушибах, переломах) позвоночника. </w:t>
      </w:r>
      <w:r w:rsidRPr="00D30030">
        <w:rPr>
          <w:rFonts w:ascii="Times New Roman" w:hAnsi="Times New Roman" w:cs="Times New Roman"/>
          <w:sz w:val="28"/>
          <w:szCs w:val="28"/>
        </w:rPr>
        <w:t>Транспортная иммобилизация и требования к транспортированию постра</w:t>
      </w:r>
      <w:r w:rsidR="00EB7166">
        <w:rPr>
          <w:rFonts w:ascii="Times New Roman" w:hAnsi="Times New Roman" w:cs="Times New Roman"/>
          <w:sz w:val="28"/>
          <w:szCs w:val="28"/>
        </w:rPr>
        <w:t>давшего с подозрением на травму</w:t>
      </w:r>
      <w:r w:rsidRPr="00D30030">
        <w:rPr>
          <w:rFonts w:ascii="Times New Roman" w:hAnsi="Times New Roman" w:cs="Times New Roman"/>
          <w:sz w:val="28"/>
          <w:szCs w:val="28"/>
        </w:rPr>
        <w:t>.</w:t>
      </w:r>
    </w:p>
    <w:p w:rsidR="00C62C30" w:rsidRPr="00D30030" w:rsidRDefault="00C62C30" w:rsidP="00896DCB">
      <w:pPr>
        <w:ind w:firstLine="708"/>
        <w:jc w:val="both"/>
        <w:rPr>
          <w:rFonts w:ascii="Times New Roman" w:eastAsia="Calibri" w:hAnsi="Times New Roman" w:cs="Times New Roman"/>
          <w:color w:val="000000"/>
          <w:sz w:val="28"/>
          <w:szCs w:val="28"/>
        </w:rPr>
      </w:pPr>
      <w:r w:rsidRPr="00D30030">
        <w:rPr>
          <w:rFonts w:ascii="Times New Roman" w:hAnsi="Times New Roman" w:cs="Times New Roman"/>
          <w:b/>
          <w:sz w:val="28"/>
          <w:szCs w:val="28"/>
        </w:rPr>
        <w:t>Травма  таза.</w:t>
      </w:r>
      <w:r w:rsidRPr="00D30030">
        <w:rPr>
          <w:rFonts w:ascii="Times New Roman" w:eastAsia="Calibri" w:hAnsi="Times New Roman" w:cs="Times New Roman"/>
          <w:color w:val="000000"/>
          <w:sz w:val="28"/>
          <w:szCs w:val="28"/>
        </w:rPr>
        <w:t xml:space="preserve"> </w:t>
      </w:r>
    </w:p>
    <w:p w:rsidR="00C62C30" w:rsidRPr="00D30030" w:rsidRDefault="00C62C30" w:rsidP="00C62C30">
      <w:pPr>
        <w:jc w:val="both"/>
        <w:rPr>
          <w:rFonts w:ascii="Times New Roman" w:eastAsia="Calibri" w:hAnsi="Times New Roman" w:cs="Times New Roman"/>
          <w:color w:val="000000"/>
          <w:sz w:val="28"/>
          <w:szCs w:val="28"/>
        </w:rPr>
      </w:pPr>
      <w:r w:rsidRPr="00D30030">
        <w:rPr>
          <w:rFonts w:ascii="Times New Roman" w:eastAsia="Calibri" w:hAnsi="Times New Roman" w:cs="Times New Roman"/>
          <w:color w:val="000000"/>
          <w:sz w:val="28"/>
          <w:szCs w:val="28"/>
        </w:rPr>
        <w:t>Транспортная иммобилизация и требования к транспортированию пострадавшего с подозрением на травму позвоночника. Перечень необходимых мероприятий по оказанию первой помощи и борьба с осложнениями при повреждении костей таза. Иммобилизация и транспортирование пострадавшего с повреждением костей таза.</w:t>
      </w:r>
    </w:p>
    <w:p w:rsidR="00C62C30" w:rsidRPr="00D30030" w:rsidRDefault="00C62C30" w:rsidP="00896DCB">
      <w:pPr>
        <w:ind w:firstLine="708"/>
        <w:rPr>
          <w:rFonts w:ascii="Times New Roman" w:eastAsia="Calibri" w:hAnsi="Times New Roman" w:cs="Times New Roman"/>
          <w:color w:val="000000"/>
          <w:sz w:val="28"/>
          <w:szCs w:val="28"/>
        </w:rPr>
      </w:pPr>
      <w:r w:rsidRPr="00D30030">
        <w:rPr>
          <w:rFonts w:ascii="Times New Roman" w:hAnsi="Times New Roman" w:cs="Times New Roman"/>
          <w:b/>
          <w:sz w:val="28"/>
          <w:szCs w:val="28"/>
        </w:rPr>
        <w:t>Травма  конечностей.</w:t>
      </w:r>
      <w:r w:rsidRPr="00D30030">
        <w:rPr>
          <w:rFonts w:ascii="Times New Roman" w:eastAsia="Calibri" w:hAnsi="Times New Roman" w:cs="Times New Roman"/>
          <w:color w:val="000000"/>
          <w:sz w:val="28"/>
          <w:szCs w:val="28"/>
        </w:rPr>
        <w:t xml:space="preserve"> </w:t>
      </w:r>
    </w:p>
    <w:p w:rsidR="00C62C30" w:rsidRPr="00D30030" w:rsidRDefault="00C62C30" w:rsidP="00C62C30">
      <w:pPr>
        <w:rPr>
          <w:rFonts w:ascii="Times New Roman" w:eastAsia="Calibri" w:hAnsi="Times New Roman" w:cs="Times New Roman"/>
          <w:color w:val="000000"/>
          <w:sz w:val="28"/>
          <w:szCs w:val="28"/>
        </w:rPr>
      </w:pPr>
      <w:r w:rsidRPr="00D30030">
        <w:rPr>
          <w:rFonts w:ascii="Times New Roman" w:eastAsia="Calibri" w:hAnsi="Times New Roman" w:cs="Times New Roman"/>
          <w:color w:val="000000"/>
          <w:sz w:val="28"/>
          <w:szCs w:val="28"/>
        </w:rPr>
        <w:t>Виды травм конечностей. Ушибы мягких тканей. Причины возникновения и характерные признаки. Переломы конечностей. Виды переломов и причины их возникновения.</w:t>
      </w:r>
    </w:p>
    <w:p w:rsidR="00C62C30" w:rsidRPr="00D30030" w:rsidRDefault="00C62C30" w:rsidP="00C62C30">
      <w:pPr>
        <w:jc w:val="both"/>
        <w:rPr>
          <w:rFonts w:ascii="Times New Roman" w:eastAsia="Calibri" w:hAnsi="Times New Roman" w:cs="Times New Roman"/>
          <w:color w:val="000000"/>
          <w:sz w:val="28"/>
          <w:szCs w:val="28"/>
        </w:rPr>
      </w:pPr>
      <w:r w:rsidRPr="00D30030">
        <w:rPr>
          <w:rFonts w:ascii="Times New Roman" w:eastAsia="Calibri" w:hAnsi="Times New Roman" w:cs="Times New Roman"/>
          <w:color w:val="000000"/>
          <w:sz w:val="28"/>
          <w:szCs w:val="28"/>
        </w:rPr>
        <w:t>Принципы иммобилизации конечностей. Способы транспортирования при травмах конечностей различной локализации.</w:t>
      </w:r>
    </w:p>
    <w:p w:rsidR="00C62C30" w:rsidRPr="00D30030" w:rsidRDefault="00C62C30" w:rsidP="00896DCB">
      <w:pPr>
        <w:ind w:firstLine="708"/>
        <w:jc w:val="both"/>
        <w:rPr>
          <w:rFonts w:ascii="Times New Roman" w:eastAsia="Calibri" w:hAnsi="Times New Roman" w:cs="Times New Roman"/>
          <w:b/>
          <w:color w:val="000000"/>
          <w:sz w:val="28"/>
          <w:szCs w:val="28"/>
        </w:rPr>
      </w:pPr>
      <w:r w:rsidRPr="00D30030">
        <w:rPr>
          <w:rFonts w:ascii="Times New Roman" w:eastAsia="Calibri" w:hAnsi="Times New Roman" w:cs="Times New Roman"/>
          <w:b/>
          <w:color w:val="000000"/>
          <w:sz w:val="28"/>
          <w:szCs w:val="28"/>
        </w:rPr>
        <w:lastRenderedPageBreak/>
        <w:t>Синдром длительного сдавливания конечности (СДС).</w:t>
      </w:r>
    </w:p>
    <w:p w:rsidR="00C62C30" w:rsidRPr="00D30030" w:rsidRDefault="00C62C30" w:rsidP="00C62C30">
      <w:pPr>
        <w:jc w:val="both"/>
        <w:rPr>
          <w:rFonts w:ascii="Times New Roman" w:hAnsi="Times New Roman" w:cs="Times New Roman"/>
          <w:b/>
          <w:sz w:val="28"/>
          <w:szCs w:val="28"/>
        </w:rPr>
      </w:pPr>
      <w:r w:rsidRPr="00D30030">
        <w:rPr>
          <w:rFonts w:ascii="Times New Roman" w:eastAsia="Calibri" w:hAnsi="Times New Roman" w:cs="Times New Roman"/>
          <w:color w:val="000000"/>
          <w:sz w:val="28"/>
          <w:szCs w:val="28"/>
        </w:rPr>
        <w:t>Причины возникновения и признаки СДС. Осложнения, возникающие при СДС Средства для оказания первой помощи при СДС. Первая медицинская помощь при синдроме длительного сдавливания конечности.</w:t>
      </w:r>
    </w:p>
    <w:p w:rsidR="00C62C30" w:rsidRPr="00D30030" w:rsidRDefault="00C62C30" w:rsidP="00C62C30">
      <w:pPr>
        <w:jc w:val="both"/>
        <w:rPr>
          <w:rFonts w:ascii="Times New Roman" w:eastAsia="Calibri" w:hAnsi="Times New Roman" w:cs="Times New Roman"/>
          <w:color w:val="000000"/>
          <w:sz w:val="28"/>
          <w:szCs w:val="28"/>
        </w:rPr>
      </w:pPr>
      <w:r w:rsidRPr="00D30030">
        <w:rPr>
          <w:rFonts w:ascii="Times New Roman" w:eastAsia="Calibri" w:hAnsi="Times New Roman" w:cs="Times New Roman"/>
          <w:b/>
          <w:color w:val="000000"/>
          <w:sz w:val="28"/>
          <w:szCs w:val="28"/>
        </w:rPr>
        <w:t xml:space="preserve"> </w:t>
      </w:r>
      <w:r w:rsidR="00896DCB">
        <w:rPr>
          <w:rFonts w:ascii="Times New Roman" w:eastAsia="Calibri" w:hAnsi="Times New Roman" w:cs="Times New Roman"/>
          <w:b/>
          <w:color w:val="000000"/>
          <w:sz w:val="28"/>
          <w:szCs w:val="28"/>
        </w:rPr>
        <w:tab/>
      </w:r>
      <w:r w:rsidRPr="00D30030">
        <w:rPr>
          <w:rFonts w:ascii="Times New Roman" w:eastAsia="Calibri" w:hAnsi="Times New Roman" w:cs="Times New Roman"/>
          <w:b/>
          <w:color w:val="000000"/>
          <w:sz w:val="28"/>
          <w:szCs w:val="28"/>
        </w:rPr>
        <w:t>Химические ожоги.</w:t>
      </w:r>
      <w:r w:rsidRPr="00D30030">
        <w:rPr>
          <w:rFonts w:ascii="Times New Roman" w:eastAsia="Calibri" w:hAnsi="Times New Roman" w:cs="Times New Roman"/>
          <w:color w:val="000000"/>
          <w:sz w:val="28"/>
          <w:szCs w:val="28"/>
        </w:rPr>
        <w:t xml:space="preserve"> </w:t>
      </w:r>
    </w:p>
    <w:p w:rsidR="00C62C30" w:rsidRPr="00D30030" w:rsidRDefault="00C62C30" w:rsidP="00C62C30">
      <w:pPr>
        <w:jc w:val="both"/>
        <w:rPr>
          <w:rFonts w:ascii="Times New Roman" w:hAnsi="Times New Roman" w:cs="Times New Roman"/>
          <w:b/>
          <w:sz w:val="28"/>
          <w:szCs w:val="28"/>
        </w:rPr>
      </w:pPr>
      <w:r w:rsidRPr="00D30030">
        <w:rPr>
          <w:rFonts w:ascii="Times New Roman" w:eastAsia="Calibri" w:hAnsi="Times New Roman" w:cs="Times New Roman"/>
          <w:color w:val="000000"/>
          <w:sz w:val="28"/>
          <w:szCs w:val="28"/>
        </w:rPr>
        <w:t>Виды травм, вызванных воздействием на человека высоких и низких температур, электрического тока, и лучевые поражения. Ожоги термические и причины их возникновения. Первая помощь при ожогах различного вида, локализации и степени поражения.</w:t>
      </w:r>
    </w:p>
    <w:p w:rsidR="00C62C30" w:rsidRPr="00D30030" w:rsidRDefault="00C62C30" w:rsidP="00896DCB">
      <w:pPr>
        <w:shd w:val="clear" w:color="auto" w:fill="FFFFFF"/>
        <w:ind w:firstLine="708"/>
        <w:rPr>
          <w:rFonts w:ascii="Times New Roman" w:eastAsia="Calibri" w:hAnsi="Times New Roman" w:cs="Times New Roman"/>
          <w:b/>
          <w:color w:val="000000"/>
          <w:sz w:val="28"/>
          <w:szCs w:val="28"/>
        </w:rPr>
      </w:pPr>
      <w:r w:rsidRPr="00D30030">
        <w:rPr>
          <w:rFonts w:ascii="Times New Roman" w:eastAsia="Calibri" w:hAnsi="Times New Roman" w:cs="Times New Roman"/>
          <w:b/>
          <w:color w:val="000000"/>
          <w:sz w:val="28"/>
          <w:szCs w:val="28"/>
        </w:rPr>
        <w:t>Отравления.</w:t>
      </w:r>
    </w:p>
    <w:p w:rsidR="00C62C30" w:rsidRPr="00D30030" w:rsidRDefault="00C62C30" w:rsidP="00C62C30">
      <w:pPr>
        <w:shd w:val="clear" w:color="auto" w:fill="FFFFFF"/>
        <w:rPr>
          <w:rFonts w:ascii="Times New Roman" w:hAnsi="Times New Roman" w:cs="Times New Roman"/>
          <w:b/>
          <w:color w:val="000000"/>
          <w:spacing w:val="-5"/>
          <w:sz w:val="28"/>
          <w:szCs w:val="28"/>
        </w:rPr>
      </w:pPr>
      <w:r w:rsidRPr="00D30030">
        <w:rPr>
          <w:rFonts w:ascii="Times New Roman" w:eastAsia="Calibri" w:hAnsi="Times New Roman" w:cs="Times New Roman"/>
          <w:color w:val="000000"/>
          <w:sz w:val="28"/>
          <w:szCs w:val="28"/>
        </w:rPr>
        <w:t xml:space="preserve"> Общие признаки отравления. Средства для оказания первой помощи.</w:t>
      </w:r>
    </w:p>
    <w:p w:rsidR="00C62C30" w:rsidRPr="00D30030" w:rsidRDefault="00C5684A" w:rsidP="00896DCB">
      <w:pPr>
        <w:ind w:firstLine="708"/>
        <w:jc w:val="both"/>
        <w:rPr>
          <w:rFonts w:ascii="Times New Roman" w:eastAsia="Calibri" w:hAnsi="Times New Roman" w:cs="Times New Roman"/>
          <w:b/>
          <w:color w:val="000000"/>
          <w:sz w:val="28"/>
          <w:szCs w:val="28"/>
        </w:rPr>
      </w:pPr>
      <w:proofErr w:type="spellStart"/>
      <w:r>
        <w:rPr>
          <w:rFonts w:ascii="Times New Roman" w:eastAsia="Calibri" w:hAnsi="Times New Roman" w:cs="Times New Roman"/>
          <w:b/>
          <w:color w:val="000000"/>
          <w:sz w:val="28"/>
          <w:szCs w:val="28"/>
        </w:rPr>
        <w:t>Электротравма</w:t>
      </w:r>
      <w:proofErr w:type="spellEnd"/>
      <w:r w:rsidR="00C62C30" w:rsidRPr="00D30030">
        <w:rPr>
          <w:rFonts w:ascii="Times New Roman" w:eastAsia="Calibri" w:hAnsi="Times New Roman" w:cs="Times New Roman"/>
          <w:b/>
          <w:color w:val="000000"/>
          <w:sz w:val="28"/>
          <w:szCs w:val="28"/>
        </w:rPr>
        <w:t>.</w:t>
      </w:r>
    </w:p>
    <w:p w:rsidR="00C62C30" w:rsidRPr="00D30030" w:rsidRDefault="00C62C30" w:rsidP="00C62C30">
      <w:pPr>
        <w:jc w:val="both"/>
        <w:rPr>
          <w:rFonts w:ascii="Times New Roman" w:eastAsia="Calibri" w:hAnsi="Times New Roman" w:cs="Times New Roman"/>
          <w:color w:val="000000"/>
          <w:sz w:val="28"/>
          <w:szCs w:val="28"/>
        </w:rPr>
      </w:pPr>
      <w:r w:rsidRPr="00D30030">
        <w:rPr>
          <w:rFonts w:ascii="Times New Roman" w:eastAsia="Calibri" w:hAnsi="Times New Roman" w:cs="Times New Roman"/>
          <w:color w:val="000000"/>
          <w:sz w:val="28"/>
          <w:szCs w:val="28"/>
        </w:rPr>
        <w:t xml:space="preserve"> Причины возникновения. Воздействие электрического тока на организм человека. Требования к безопасности при оказании первой помощи пострадавшему. Мероприятия первой помощи при </w:t>
      </w:r>
      <w:proofErr w:type="spellStart"/>
      <w:r w:rsidRPr="00D30030">
        <w:rPr>
          <w:rFonts w:ascii="Times New Roman" w:eastAsia="Calibri" w:hAnsi="Times New Roman" w:cs="Times New Roman"/>
          <w:color w:val="000000"/>
          <w:sz w:val="28"/>
          <w:szCs w:val="28"/>
        </w:rPr>
        <w:t>электротравме</w:t>
      </w:r>
      <w:proofErr w:type="spellEnd"/>
      <w:r w:rsidRPr="00D30030">
        <w:rPr>
          <w:rFonts w:ascii="Times New Roman" w:eastAsia="Calibri" w:hAnsi="Times New Roman" w:cs="Times New Roman"/>
          <w:color w:val="000000"/>
          <w:sz w:val="28"/>
          <w:szCs w:val="28"/>
        </w:rPr>
        <w:t xml:space="preserve"> и особенности их проведения.</w:t>
      </w:r>
    </w:p>
    <w:p w:rsidR="00C62C30" w:rsidRPr="00D30030" w:rsidRDefault="00C62C30" w:rsidP="00896DCB">
      <w:pPr>
        <w:shd w:val="clear" w:color="auto" w:fill="FFFFFF"/>
        <w:spacing w:line="454" w:lineRule="exact"/>
        <w:ind w:firstLine="708"/>
        <w:rPr>
          <w:rFonts w:ascii="Times New Roman" w:eastAsia="Calibri" w:hAnsi="Times New Roman" w:cs="Times New Roman"/>
          <w:b/>
          <w:color w:val="000000"/>
          <w:sz w:val="28"/>
          <w:szCs w:val="28"/>
        </w:rPr>
      </w:pPr>
      <w:r w:rsidRPr="00D30030">
        <w:rPr>
          <w:rFonts w:ascii="Times New Roman" w:eastAsia="Calibri" w:hAnsi="Times New Roman" w:cs="Times New Roman"/>
          <w:b/>
          <w:color w:val="000000"/>
          <w:sz w:val="28"/>
          <w:szCs w:val="28"/>
        </w:rPr>
        <w:t xml:space="preserve">Острые заболевания органов брюшной полости и </w:t>
      </w:r>
      <w:proofErr w:type="gramStart"/>
      <w:r w:rsidRPr="00D30030">
        <w:rPr>
          <w:rFonts w:ascii="Times New Roman" w:eastAsia="Calibri" w:hAnsi="Times New Roman" w:cs="Times New Roman"/>
          <w:b/>
          <w:color w:val="000000"/>
          <w:sz w:val="28"/>
          <w:szCs w:val="28"/>
        </w:rPr>
        <w:t>сердечно-сосудистой</w:t>
      </w:r>
      <w:proofErr w:type="gramEnd"/>
      <w:r w:rsidRPr="00D30030">
        <w:rPr>
          <w:rFonts w:ascii="Times New Roman" w:eastAsia="Calibri" w:hAnsi="Times New Roman" w:cs="Times New Roman"/>
          <w:b/>
          <w:color w:val="000000"/>
          <w:sz w:val="28"/>
          <w:szCs w:val="28"/>
        </w:rPr>
        <w:t xml:space="preserve"> системы.</w:t>
      </w:r>
    </w:p>
    <w:p w:rsidR="00C62C30" w:rsidRDefault="00C62C30" w:rsidP="00C62C30">
      <w:pPr>
        <w:shd w:val="clear" w:color="auto" w:fill="FFFFFF"/>
        <w:spacing w:line="454" w:lineRule="exact"/>
        <w:rPr>
          <w:rFonts w:ascii="Times New Roman" w:eastAsia="Calibri" w:hAnsi="Times New Roman" w:cs="Times New Roman"/>
          <w:color w:val="000000"/>
          <w:sz w:val="28"/>
          <w:szCs w:val="28"/>
        </w:rPr>
      </w:pPr>
      <w:r w:rsidRPr="00D30030">
        <w:rPr>
          <w:rFonts w:ascii="Times New Roman" w:eastAsia="Calibri" w:hAnsi="Times New Roman" w:cs="Times New Roman"/>
          <w:color w:val="000000"/>
          <w:sz w:val="28"/>
          <w:szCs w:val="28"/>
        </w:rPr>
        <w:t xml:space="preserve"> Причины возникновения болей в животе (острый живот) и болей в сердце. Средства оказания помощи и алгоритм действий первой помощи при болях в животе и болях в сердце.</w:t>
      </w:r>
    </w:p>
    <w:p w:rsidR="00A02C4B" w:rsidRDefault="00A02C4B" w:rsidP="00A02C4B">
      <w:pPr>
        <w:jc w:val="center"/>
        <w:rPr>
          <w:rFonts w:ascii="Times New Roman" w:hAnsi="Times New Roman" w:cs="Times New Roman"/>
          <w:b/>
          <w:sz w:val="28"/>
          <w:szCs w:val="28"/>
        </w:rPr>
      </w:pPr>
      <w:r w:rsidRPr="00B16841">
        <w:rPr>
          <w:rFonts w:ascii="Times New Roman" w:hAnsi="Times New Roman" w:cs="Times New Roman"/>
          <w:b/>
          <w:sz w:val="28"/>
          <w:szCs w:val="28"/>
        </w:rPr>
        <w:t>Календарный учебный график</w:t>
      </w:r>
    </w:p>
    <w:tbl>
      <w:tblPr>
        <w:tblStyle w:val="a5"/>
        <w:tblW w:w="0" w:type="auto"/>
        <w:jc w:val="center"/>
        <w:tblInd w:w="-851" w:type="dxa"/>
        <w:tblLook w:val="04A0" w:firstRow="1" w:lastRow="0" w:firstColumn="1" w:lastColumn="0" w:noHBand="0" w:noVBand="1"/>
      </w:tblPr>
      <w:tblGrid>
        <w:gridCol w:w="709"/>
        <w:gridCol w:w="4394"/>
        <w:gridCol w:w="851"/>
        <w:gridCol w:w="992"/>
        <w:gridCol w:w="990"/>
      </w:tblGrid>
      <w:tr w:rsidR="00A02C4B" w:rsidRPr="0030668B" w:rsidTr="00896DCB">
        <w:trPr>
          <w:jc w:val="center"/>
        </w:trPr>
        <w:tc>
          <w:tcPr>
            <w:tcW w:w="709" w:type="dxa"/>
          </w:tcPr>
          <w:p w:rsidR="00A02C4B" w:rsidRPr="0030668B" w:rsidRDefault="00A02C4B" w:rsidP="00896DCB">
            <w:pPr>
              <w:rPr>
                <w:rFonts w:ascii="Times New Roman" w:hAnsi="Times New Roman" w:cs="Times New Roman"/>
                <w:sz w:val="28"/>
                <w:szCs w:val="28"/>
              </w:rPr>
            </w:pPr>
            <w:r w:rsidRPr="0030668B">
              <w:rPr>
                <w:rFonts w:ascii="Times New Roman" w:hAnsi="Times New Roman" w:cs="Times New Roman"/>
                <w:sz w:val="28"/>
                <w:szCs w:val="28"/>
              </w:rPr>
              <w:t>№</w:t>
            </w:r>
            <w:r w:rsidR="00896DCB">
              <w:rPr>
                <w:rFonts w:ascii="Times New Roman" w:hAnsi="Times New Roman" w:cs="Times New Roman"/>
                <w:sz w:val="28"/>
                <w:szCs w:val="28"/>
              </w:rPr>
              <w:t xml:space="preserve"> </w:t>
            </w:r>
            <w:proofErr w:type="gramStart"/>
            <w:r w:rsidRPr="0030668B">
              <w:rPr>
                <w:rFonts w:ascii="Times New Roman" w:hAnsi="Times New Roman" w:cs="Times New Roman"/>
                <w:sz w:val="28"/>
                <w:szCs w:val="28"/>
              </w:rPr>
              <w:t>п</w:t>
            </w:r>
            <w:proofErr w:type="gramEnd"/>
            <w:r w:rsidRPr="0030668B">
              <w:rPr>
                <w:rFonts w:ascii="Times New Roman" w:hAnsi="Times New Roman" w:cs="Times New Roman"/>
                <w:sz w:val="28"/>
                <w:szCs w:val="28"/>
              </w:rPr>
              <w:t>/п</w:t>
            </w:r>
          </w:p>
        </w:tc>
        <w:tc>
          <w:tcPr>
            <w:tcW w:w="4394" w:type="dxa"/>
          </w:tcPr>
          <w:p w:rsidR="00A02C4B" w:rsidRPr="0030668B" w:rsidRDefault="00A02C4B" w:rsidP="00896DCB">
            <w:pPr>
              <w:rPr>
                <w:rFonts w:ascii="Times New Roman" w:hAnsi="Times New Roman" w:cs="Times New Roman"/>
                <w:sz w:val="28"/>
                <w:szCs w:val="28"/>
              </w:rPr>
            </w:pPr>
            <w:r w:rsidRPr="0030668B">
              <w:rPr>
                <w:rFonts w:ascii="Times New Roman" w:hAnsi="Times New Roman" w:cs="Times New Roman"/>
                <w:sz w:val="28"/>
                <w:szCs w:val="28"/>
              </w:rPr>
              <w:t>Наименование  курсов обучения</w:t>
            </w:r>
          </w:p>
        </w:tc>
        <w:tc>
          <w:tcPr>
            <w:tcW w:w="851" w:type="dxa"/>
          </w:tcPr>
          <w:p w:rsidR="00A02C4B" w:rsidRPr="0030668B" w:rsidRDefault="00A02C4B" w:rsidP="00896DCB">
            <w:pPr>
              <w:rPr>
                <w:rFonts w:ascii="Times New Roman" w:hAnsi="Times New Roman" w:cs="Times New Roman"/>
                <w:sz w:val="28"/>
                <w:szCs w:val="28"/>
              </w:rPr>
            </w:pPr>
            <w:r w:rsidRPr="0030668B">
              <w:rPr>
                <w:rFonts w:ascii="Times New Roman" w:hAnsi="Times New Roman" w:cs="Times New Roman"/>
                <w:sz w:val="28"/>
                <w:szCs w:val="28"/>
              </w:rPr>
              <w:t>1</w:t>
            </w:r>
            <w:r>
              <w:rPr>
                <w:rFonts w:ascii="Times New Roman" w:hAnsi="Times New Roman" w:cs="Times New Roman"/>
                <w:sz w:val="28"/>
                <w:szCs w:val="28"/>
              </w:rPr>
              <w:t>д</w:t>
            </w:r>
          </w:p>
        </w:tc>
        <w:tc>
          <w:tcPr>
            <w:tcW w:w="992" w:type="dxa"/>
          </w:tcPr>
          <w:p w:rsidR="00A02C4B" w:rsidRPr="0030668B" w:rsidRDefault="00A02C4B" w:rsidP="00896DCB">
            <w:pPr>
              <w:rPr>
                <w:rFonts w:ascii="Times New Roman" w:hAnsi="Times New Roman" w:cs="Times New Roman"/>
                <w:sz w:val="28"/>
                <w:szCs w:val="28"/>
              </w:rPr>
            </w:pPr>
            <w:r w:rsidRPr="0030668B">
              <w:rPr>
                <w:rFonts w:ascii="Times New Roman" w:hAnsi="Times New Roman" w:cs="Times New Roman"/>
                <w:sz w:val="28"/>
                <w:szCs w:val="28"/>
              </w:rPr>
              <w:t>2</w:t>
            </w:r>
            <w:r>
              <w:rPr>
                <w:rFonts w:ascii="Times New Roman" w:hAnsi="Times New Roman" w:cs="Times New Roman"/>
                <w:sz w:val="28"/>
                <w:szCs w:val="28"/>
              </w:rPr>
              <w:t>д</w:t>
            </w:r>
          </w:p>
        </w:tc>
        <w:tc>
          <w:tcPr>
            <w:tcW w:w="990" w:type="dxa"/>
          </w:tcPr>
          <w:p w:rsidR="00A02C4B" w:rsidRPr="0030668B" w:rsidRDefault="00A02C4B" w:rsidP="00896DCB">
            <w:pPr>
              <w:rPr>
                <w:rFonts w:ascii="Times New Roman" w:hAnsi="Times New Roman" w:cs="Times New Roman"/>
                <w:sz w:val="28"/>
                <w:szCs w:val="28"/>
              </w:rPr>
            </w:pPr>
            <w:r w:rsidRPr="0030668B">
              <w:rPr>
                <w:rFonts w:ascii="Times New Roman" w:hAnsi="Times New Roman" w:cs="Times New Roman"/>
                <w:sz w:val="28"/>
                <w:szCs w:val="28"/>
              </w:rPr>
              <w:t>3</w:t>
            </w:r>
            <w:r>
              <w:rPr>
                <w:rFonts w:ascii="Times New Roman" w:hAnsi="Times New Roman" w:cs="Times New Roman"/>
                <w:sz w:val="28"/>
                <w:szCs w:val="28"/>
              </w:rPr>
              <w:t>д</w:t>
            </w:r>
          </w:p>
        </w:tc>
      </w:tr>
      <w:tr w:rsidR="00A02C4B" w:rsidRPr="0030668B" w:rsidTr="00896DCB">
        <w:trPr>
          <w:jc w:val="center"/>
        </w:trPr>
        <w:tc>
          <w:tcPr>
            <w:tcW w:w="709" w:type="dxa"/>
          </w:tcPr>
          <w:p w:rsidR="00A02C4B" w:rsidRPr="0030668B" w:rsidRDefault="00A02C4B" w:rsidP="00CF410E">
            <w:pPr>
              <w:rPr>
                <w:rFonts w:ascii="Times New Roman" w:hAnsi="Times New Roman" w:cs="Times New Roman"/>
                <w:sz w:val="28"/>
                <w:szCs w:val="28"/>
              </w:rPr>
            </w:pPr>
            <w:r w:rsidRPr="0030668B">
              <w:rPr>
                <w:rFonts w:ascii="Times New Roman" w:hAnsi="Times New Roman" w:cs="Times New Roman"/>
                <w:sz w:val="28"/>
                <w:szCs w:val="28"/>
              </w:rPr>
              <w:t>1.</w:t>
            </w:r>
          </w:p>
        </w:tc>
        <w:tc>
          <w:tcPr>
            <w:tcW w:w="4394" w:type="dxa"/>
          </w:tcPr>
          <w:p w:rsidR="00A02C4B" w:rsidRPr="0030668B" w:rsidRDefault="00A02C4B" w:rsidP="00CF410E">
            <w:pPr>
              <w:rPr>
                <w:rFonts w:ascii="Times New Roman" w:hAnsi="Times New Roman" w:cs="Times New Roman"/>
                <w:sz w:val="28"/>
                <w:szCs w:val="28"/>
              </w:rPr>
            </w:pPr>
            <w:r w:rsidRPr="0030668B">
              <w:rPr>
                <w:rFonts w:ascii="Times New Roman" w:hAnsi="Times New Roman" w:cs="Times New Roman"/>
                <w:sz w:val="28"/>
                <w:szCs w:val="28"/>
              </w:rPr>
              <w:t>Теоретическое обучение</w:t>
            </w:r>
          </w:p>
          <w:p w:rsidR="00A02C4B" w:rsidRPr="0030668B" w:rsidRDefault="00A02C4B" w:rsidP="009E3FD6">
            <w:pPr>
              <w:rPr>
                <w:rFonts w:ascii="Times New Roman" w:hAnsi="Times New Roman" w:cs="Times New Roman"/>
                <w:sz w:val="28"/>
                <w:szCs w:val="28"/>
              </w:rPr>
            </w:pPr>
            <w:r w:rsidRPr="0030668B">
              <w:rPr>
                <w:rFonts w:ascii="Times New Roman" w:hAnsi="Times New Roman" w:cs="Times New Roman"/>
                <w:sz w:val="28"/>
                <w:szCs w:val="28"/>
                <w:lang w:val="en-US"/>
              </w:rPr>
              <w:t xml:space="preserve"> </w:t>
            </w:r>
          </w:p>
        </w:tc>
        <w:tc>
          <w:tcPr>
            <w:tcW w:w="851" w:type="dxa"/>
          </w:tcPr>
          <w:p w:rsidR="00A02C4B" w:rsidRPr="0030668B" w:rsidRDefault="00A02C4B" w:rsidP="00CF410E">
            <w:pPr>
              <w:rPr>
                <w:rFonts w:ascii="Times New Roman" w:hAnsi="Times New Roman" w:cs="Times New Roman"/>
                <w:sz w:val="28"/>
                <w:szCs w:val="28"/>
                <w:lang w:val="en-US"/>
              </w:rPr>
            </w:pPr>
            <w:r w:rsidRPr="0030668B">
              <w:rPr>
                <w:rFonts w:ascii="Times New Roman" w:hAnsi="Times New Roman" w:cs="Times New Roman"/>
                <w:sz w:val="28"/>
                <w:szCs w:val="28"/>
                <w:lang w:val="en-US"/>
              </w:rPr>
              <w:t>V</w:t>
            </w:r>
          </w:p>
        </w:tc>
        <w:tc>
          <w:tcPr>
            <w:tcW w:w="992" w:type="dxa"/>
          </w:tcPr>
          <w:p w:rsidR="00A02C4B" w:rsidRPr="0030668B" w:rsidRDefault="00A02C4B" w:rsidP="00CF410E">
            <w:pPr>
              <w:rPr>
                <w:rFonts w:ascii="Times New Roman" w:hAnsi="Times New Roman" w:cs="Times New Roman"/>
                <w:sz w:val="28"/>
                <w:szCs w:val="28"/>
                <w:lang w:val="en-US"/>
              </w:rPr>
            </w:pPr>
            <w:r w:rsidRPr="0030668B">
              <w:rPr>
                <w:rFonts w:ascii="Times New Roman" w:hAnsi="Times New Roman" w:cs="Times New Roman"/>
                <w:sz w:val="28"/>
                <w:szCs w:val="28"/>
                <w:lang w:val="en-US"/>
              </w:rPr>
              <w:t>V</w:t>
            </w:r>
          </w:p>
        </w:tc>
        <w:tc>
          <w:tcPr>
            <w:tcW w:w="990" w:type="dxa"/>
          </w:tcPr>
          <w:p w:rsidR="00A02C4B" w:rsidRPr="0030668B" w:rsidRDefault="00A02C4B" w:rsidP="00CF410E">
            <w:pPr>
              <w:rPr>
                <w:rFonts w:ascii="Times New Roman" w:hAnsi="Times New Roman" w:cs="Times New Roman"/>
                <w:sz w:val="28"/>
                <w:szCs w:val="28"/>
                <w:lang w:val="en-US"/>
              </w:rPr>
            </w:pPr>
          </w:p>
        </w:tc>
      </w:tr>
      <w:tr w:rsidR="00A02C4B" w:rsidRPr="0030668B" w:rsidTr="00896DCB">
        <w:trPr>
          <w:jc w:val="center"/>
        </w:trPr>
        <w:tc>
          <w:tcPr>
            <w:tcW w:w="709" w:type="dxa"/>
          </w:tcPr>
          <w:p w:rsidR="00A02C4B" w:rsidRPr="0030668B" w:rsidRDefault="00A02C4B" w:rsidP="00CF410E">
            <w:pPr>
              <w:rPr>
                <w:rFonts w:ascii="Times New Roman" w:hAnsi="Times New Roman" w:cs="Times New Roman"/>
                <w:sz w:val="28"/>
                <w:szCs w:val="28"/>
              </w:rPr>
            </w:pPr>
            <w:r w:rsidRPr="0030668B">
              <w:rPr>
                <w:rFonts w:ascii="Times New Roman" w:hAnsi="Times New Roman" w:cs="Times New Roman"/>
                <w:sz w:val="28"/>
                <w:szCs w:val="28"/>
              </w:rPr>
              <w:t>2.</w:t>
            </w:r>
          </w:p>
        </w:tc>
        <w:tc>
          <w:tcPr>
            <w:tcW w:w="4394" w:type="dxa"/>
          </w:tcPr>
          <w:p w:rsidR="00A02C4B" w:rsidRPr="009E3FD6" w:rsidRDefault="009E3FD6" w:rsidP="00CF410E">
            <w:pPr>
              <w:rPr>
                <w:rFonts w:ascii="Times New Roman" w:hAnsi="Times New Roman" w:cs="Times New Roman"/>
                <w:sz w:val="28"/>
                <w:szCs w:val="28"/>
                <w:lang w:val="en-US"/>
              </w:rPr>
            </w:pPr>
            <w:r>
              <w:rPr>
                <w:rFonts w:ascii="Times New Roman" w:hAnsi="Times New Roman" w:cs="Times New Roman"/>
                <w:sz w:val="28"/>
                <w:szCs w:val="28"/>
              </w:rPr>
              <w:t>Практические занятия</w:t>
            </w:r>
          </w:p>
        </w:tc>
        <w:tc>
          <w:tcPr>
            <w:tcW w:w="851" w:type="dxa"/>
          </w:tcPr>
          <w:p w:rsidR="00A02C4B" w:rsidRPr="009E3FD6" w:rsidRDefault="009E3FD6" w:rsidP="00CF410E">
            <w:pPr>
              <w:rPr>
                <w:rFonts w:ascii="Times New Roman" w:hAnsi="Times New Roman" w:cs="Times New Roman"/>
                <w:sz w:val="28"/>
                <w:szCs w:val="28"/>
                <w:lang w:val="en-US"/>
              </w:rPr>
            </w:pPr>
            <w:r>
              <w:rPr>
                <w:rFonts w:ascii="Times New Roman" w:hAnsi="Times New Roman" w:cs="Times New Roman"/>
                <w:sz w:val="28"/>
                <w:szCs w:val="28"/>
                <w:lang w:val="en-US"/>
              </w:rPr>
              <w:t>V</w:t>
            </w:r>
          </w:p>
        </w:tc>
        <w:tc>
          <w:tcPr>
            <w:tcW w:w="992" w:type="dxa"/>
          </w:tcPr>
          <w:p w:rsidR="00A02C4B" w:rsidRPr="009E3FD6" w:rsidRDefault="009E3FD6" w:rsidP="00CF410E">
            <w:pPr>
              <w:rPr>
                <w:rFonts w:ascii="Times New Roman" w:hAnsi="Times New Roman" w:cs="Times New Roman"/>
                <w:sz w:val="28"/>
                <w:szCs w:val="28"/>
                <w:lang w:val="en-US"/>
              </w:rPr>
            </w:pPr>
            <w:r>
              <w:rPr>
                <w:rFonts w:ascii="Times New Roman" w:hAnsi="Times New Roman" w:cs="Times New Roman"/>
                <w:sz w:val="28"/>
                <w:szCs w:val="28"/>
                <w:lang w:val="en-US"/>
              </w:rPr>
              <w:t>V</w:t>
            </w:r>
          </w:p>
        </w:tc>
        <w:tc>
          <w:tcPr>
            <w:tcW w:w="990" w:type="dxa"/>
          </w:tcPr>
          <w:p w:rsidR="00A02C4B" w:rsidRPr="0030668B" w:rsidRDefault="00A02C4B" w:rsidP="00CF410E">
            <w:pPr>
              <w:rPr>
                <w:rFonts w:ascii="Times New Roman" w:hAnsi="Times New Roman" w:cs="Times New Roman"/>
                <w:sz w:val="28"/>
                <w:szCs w:val="28"/>
              </w:rPr>
            </w:pPr>
          </w:p>
        </w:tc>
      </w:tr>
      <w:tr w:rsidR="00A02C4B" w:rsidRPr="0030668B" w:rsidTr="00896DCB">
        <w:trPr>
          <w:jc w:val="center"/>
        </w:trPr>
        <w:tc>
          <w:tcPr>
            <w:tcW w:w="709" w:type="dxa"/>
          </w:tcPr>
          <w:p w:rsidR="00A02C4B" w:rsidRPr="0030668B" w:rsidRDefault="00A02C4B" w:rsidP="00CF410E">
            <w:pPr>
              <w:rPr>
                <w:rFonts w:ascii="Times New Roman" w:hAnsi="Times New Roman" w:cs="Times New Roman"/>
                <w:sz w:val="28"/>
                <w:szCs w:val="28"/>
              </w:rPr>
            </w:pPr>
            <w:r w:rsidRPr="0030668B">
              <w:rPr>
                <w:rFonts w:ascii="Times New Roman" w:hAnsi="Times New Roman" w:cs="Times New Roman"/>
                <w:sz w:val="28"/>
                <w:szCs w:val="28"/>
              </w:rPr>
              <w:t>3.</w:t>
            </w:r>
          </w:p>
        </w:tc>
        <w:tc>
          <w:tcPr>
            <w:tcW w:w="4394" w:type="dxa"/>
          </w:tcPr>
          <w:p w:rsidR="00A02C4B" w:rsidRPr="0030668B" w:rsidRDefault="00A02C4B" w:rsidP="00CF410E">
            <w:pPr>
              <w:rPr>
                <w:rFonts w:ascii="Times New Roman" w:hAnsi="Times New Roman" w:cs="Times New Roman"/>
                <w:sz w:val="28"/>
                <w:szCs w:val="28"/>
              </w:rPr>
            </w:pPr>
            <w:r w:rsidRPr="0030668B">
              <w:rPr>
                <w:rFonts w:ascii="Times New Roman" w:hAnsi="Times New Roman" w:cs="Times New Roman"/>
                <w:sz w:val="28"/>
                <w:szCs w:val="28"/>
              </w:rPr>
              <w:t>Промежуточная аттестация</w:t>
            </w:r>
          </w:p>
        </w:tc>
        <w:tc>
          <w:tcPr>
            <w:tcW w:w="851" w:type="dxa"/>
          </w:tcPr>
          <w:p w:rsidR="00A02C4B" w:rsidRPr="0030668B" w:rsidRDefault="00A02C4B" w:rsidP="00CF410E">
            <w:pPr>
              <w:rPr>
                <w:rFonts w:ascii="Times New Roman" w:hAnsi="Times New Roman" w:cs="Times New Roman"/>
                <w:sz w:val="28"/>
                <w:szCs w:val="28"/>
              </w:rPr>
            </w:pPr>
          </w:p>
        </w:tc>
        <w:tc>
          <w:tcPr>
            <w:tcW w:w="992" w:type="dxa"/>
          </w:tcPr>
          <w:p w:rsidR="00A02C4B" w:rsidRPr="00A02C4B" w:rsidRDefault="00A02C4B" w:rsidP="00CF410E">
            <w:pPr>
              <w:rPr>
                <w:rFonts w:ascii="Times New Roman" w:hAnsi="Times New Roman" w:cs="Times New Roman"/>
                <w:sz w:val="28"/>
                <w:szCs w:val="28"/>
                <w:lang w:val="en-US"/>
              </w:rPr>
            </w:pPr>
            <w:r>
              <w:rPr>
                <w:rFonts w:ascii="Times New Roman" w:hAnsi="Times New Roman" w:cs="Times New Roman"/>
                <w:sz w:val="28"/>
                <w:szCs w:val="28"/>
                <w:lang w:val="en-US"/>
              </w:rPr>
              <w:t>V</w:t>
            </w:r>
          </w:p>
        </w:tc>
        <w:tc>
          <w:tcPr>
            <w:tcW w:w="990" w:type="dxa"/>
          </w:tcPr>
          <w:p w:rsidR="00A02C4B" w:rsidRPr="0030668B" w:rsidRDefault="00A02C4B" w:rsidP="00CF410E">
            <w:pPr>
              <w:rPr>
                <w:rFonts w:ascii="Times New Roman" w:hAnsi="Times New Roman" w:cs="Times New Roman"/>
                <w:sz w:val="28"/>
                <w:szCs w:val="28"/>
              </w:rPr>
            </w:pPr>
          </w:p>
        </w:tc>
      </w:tr>
      <w:tr w:rsidR="00A02C4B" w:rsidRPr="0030668B" w:rsidTr="00896DCB">
        <w:trPr>
          <w:jc w:val="center"/>
        </w:trPr>
        <w:tc>
          <w:tcPr>
            <w:tcW w:w="709" w:type="dxa"/>
          </w:tcPr>
          <w:p w:rsidR="00A02C4B" w:rsidRPr="0030668B" w:rsidRDefault="00896DCB" w:rsidP="00CF410E">
            <w:pPr>
              <w:rPr>
                <w:rFonts w:ascii="Times New Roman" w:hAnsi="Times New Roman" w:cs="Times New Roman"/>
                <w:sz w:val="28"/>
                <w:szCs w:val="28"/>
              </w:rPr>
            </w:pPr>
            <w:r>
              <w:rPr>
                <w:rFonts w:ascii="Times New Roman" w:hAnsi="Times New Roman" w:cs="Times New Roman"/>
                <w:sz w:val="28"/>
                <w:szCs w:val="28"/>
              </w:rPr>
              <w:t>4.</w:t>
            </w:r>
          </w:p>
        </w:tc>
        <w:tc>
          <w:tcPr>
            <w:tcW w:w="4394" w:type="dxa"/>
          </w:tcPr>
          <w:p w:rsidR="00A02C4B" w:rsidRPr="0030668B" w:rsidRDefault="00A02C4B" w:rsidP="00CF410E">
            <w:pPr>
              <w:rPr>
                <w:rFonts w:ascii="Times New Roman" w:hAnsi="Times New Roman" w:cs="Times New Roman"/>
                <w:sz w:val="28"/>
                <w:szCs w:val="28"/>
              </w:rPr>
            </w:pPr>
            <w:r w:rsidRPr="0030668B">
              <w:rPr>
                <w:rFonts w:ascii="Times New Roman" w:hAnsi="Times New Roman" w:cs="Times New Roman"/>
                <w:sz w:val="28"/>
                <w:szCs w:val="28"/>
              </w:rPr>
              <w:t>Итоговая аттестация</w:t>
            </w:r>
          </w:p>
        </w:tc>
        <w:tc>
          <w:tcPr>
            <w:tcW w:w="851" w:type="dxa"/>
          </w:tcPr>
          <w:p w:rsidR="00A02C4B" w:rsidRPr="0030668B" w:rsidRDefault="00A02C4B" w:rsidP="00CF410E">
            <w:pPr>
              <w:rPr>
                <w:rFonts w:ascii="Times New Roman" w:hAnsi="Times New Roman" w:cs="Times New Roman"/>
                <w:sz w:val="28"/>
                <w:szCs w:val="28"/>
              </w:rPr>
            </w:pPr>
          </w:p>
        </w:tc>
        <w:tc>
          <w:tcPr>
            <w:tcW w:w="992" w:type="dxa"/>
          </w:tcPr>
          <w:p w:rsidR="00A02C4B" w:rsidRPr="0030668B" w:rsidRDefault="00A02C4B" w:rsidP="00CF410E">
            <w:pPr>
              <w:rPr>
                <w:rFonts w:ascii="Times New Roman" w:hAnsi="Times New Roman" w:cs="Times New Roman"/>
                <w:sz w:val="28"/>
                <w:szCs w:val="28"/>
              </w:rPr>
            </w:pPr>
          </w:p>
        </w:tc>
        <w:tc>
          <w:tcPr>
            <w:tcW w:w="990" w:type="dxa"/>
          </w:tcPr>
          <w:p w:rsidR="00A02C4B" w:rsidRPr="00A02C4B" w:rsidRDefault="00A02C4B" w:rsidP="00CF410E">
            <w:pPr>
              <w:rPr>
                <w:rFonts w:ascii="Times New Roman" w:hAnsi="Times New Roman" w:cs="Times New Roman"/>
                <w:sz w:val="28"/>
                <w:szCs w:val="28"/>
                <w:lang w:val="en-US"/>
              </w:rPr>
            </w:pPr>
            <w:r>
              <w:rPr>
                <w:rFonts w:ascii="Times New Roman" w:hAnsi="Times New Roman" w:cs="Times New Roman"/>
                <w:sz w:val="28"/>
                <w:szCs w:val="28"/>
                <w:lang w:val="en-US"/>
              </w:rPr>
              <w:t>V</w:t>
            </w:r>
          </w:p>
        </w:tc>
      </w:tr>
    </w:tbl>
    <w:p w:rsidR="00C62C30" w:rsidRDefault="00C62C30" w:rsidP="00D51307">
      <w:pPr>
        <w:rPr>
          <w:rFonts w:ascii="Times New Roman" w:hAnsi="Times New Roman" w:cs="Times New Roman"/>
          <w:sz w:val="28"/>
          <w:szCs w:val="28"/>
        </w:rPr>
      </w:pPr>
    </w:p>
    <w:p w:rsidR="006A08AF" w:rsidRDefault="006A08AF" w:rsidP="00960A4C">
      <w:pPr>
        <w:jc w:val="center"/>
        <w:rPr>
          <w:rFonts w:ascii="Times New Roman" w:hAnsi="Times New Roman" w:cs="Times New Roman"/>
          <w:b/>
          <w:sz w:val="32"/>
          <w:szCs w:val="32"/>
        </w:rPr>
      </w:pPr>
    </w:p>
    <w:p w:rsidR="006A08AF" w:rsidRDefault="006A08AF" w:rsidP="00960A4C">
      <w:pPr>
        <w:jc w:val="center"/>
        <w:rPr>
          <w:rFonts w:ascii="Times New Roman" w:hAnsi="Times New Roman" w:cs="Times New Roman"/>
          <w:b/>
          <w:sz w:val="32"/>
          <w:szCs w:val="32"/>
        </w:rPr>
      </w:pPr>
    </w:p>
    <w:p w:rsidR="00D51307" w:rsidRPr="00960A4C" w:rsidRDefault="00960A4C" w:rsidP="00960A4C">
      <w:pPr>
        <w:jc w:val="center"/>
        <w:rPr>
          <w:rFonts w:ascii="Times New Roman" w:hAnsi="Times New Roman" w:cs="Times New Roman"/>
          <w:b/>
          <w:sz w:val="32"/>
          <w:szCs w:val="32"/>
        </w:rPr>
      </w:pPr>
      <w:r w:rsidRPr="00960A4C">
        <w:rPr>
          <w:rFonts w:ascii="Times New Roman" w:hAnsi="Times New Roman" w:cs="Times New Roman"/>
          <w:b/>
          <w:sz w:val="32"/>
          <w:szCs w:val="32"/>
        </w:rPr>
        <w:t>Формы аттестации и оценочные материалы</w:t>
      </w:r>
    </w:p>
    <w:p w:rsidR="00876EB8" w:rsidRDefault="00B22D6E" w:rsidP="00B22D6E">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30418">
        <w:rPr>
          <w:rFonts w:ascii="Times New Roman" w:hAnsi="Times New Roman" w:cs="Times New Roman"/>
          <w:sz w:val="28"/>
          <w:szCs w:val="28"/>
        </w:rPr>
        <w:t xml:space="preserve">      </w:t>
      </w:r>
      <w:r w:rsidR="00C62C30" w:rsidRPr="006C7D6E">
        <w:rPr>
          <w:rFonts w:ascii="Times New Roman" w:hAnsi="Times New Roman" w:cs="Times New Roman"/>
          <w:sz w:val="28"/>
          <w:szCs w:val="28"/>
        </w:rPr>
        <w:t>И</w:t>
      </w:r>
      <w:r w:rsidR="00D51307" w:rsidRPr="006C7D6E">
        <w:rPr>
          <w:rFonts w:ascii="Times New Roman" w:hAnsi="Times New Roman" w:cs="Times New Roman"/>
          <w:sz w:val="28"/>
          <w:szCs w:val="28"/>
        </w:rPr>
        <w:t>тогов</w:t>
      </w:r>
      <w:r w:rsidR="00C62C30" w:rsidRPr="006C7D6E">
        <w:rPr>
          <w:rFonts w:ascii="Times New Roman" w:hAnsi="Times New Roman" w:cs="Times New Roman"/>
          <w:sz w:val="28"/>
          <w:szCs w:val="28"/>
        </w:rPr>
        <w:t>ая аттестация</w:t>
      </w:r>
      <w:r w:rsidR="00D51307" w:rsidRPr="006C7D6E">
        <w:rPr>
          <w:rFonts w:ascii="Times New Roman" w:hAnsi="Times New Roman" w:cs="Times New Roman"/>
          <w:sz w:val="28"/>
          <w:szCs w:val="28"/>
        </w:rPr>
        <w:t xml:space="preserve"> </w:t>
      </w:r>
      <w:r w:rsidR="00534FEA" w:rsidRPr="006C7D6E">
        <w:rPr>
          <w:rFonts w:ascii="Times New Roman" w:hAnsi="Times New Roman" w:cs="Times New Roman"/>
          <w:sz w:val="28"/>
          <w:szCs w:val="28"/>
        </w:rPr>
        <w:t>осуществляется</w:t>
      </w:r>
      <w:r w:rsidR="00534FEA">
        <w:rPr>
          <w:rFonts w:ascii="Times New Roman" w:hAnsi="Times New Roman" w:cs="Times New Roman"/>
          <w:sz w:val="28"/>
          <w:szCs w:val="28"/>
        </w:rPr>
        <w:t xml:space="preserve"> </w:t>
      </w:r>
      <w:r w:rsidR="00C62C30" w:rsidRPr="006C7D6E">
        <w:rPr>
          <w:rFonts w:ascii="Times New Roman" w:hAnsi="Times New Roman" w:cs="Times New Roman"/>
          <w:sz w:val="28"/>
          <w:szCs w:val="28"/>
        </w:rPr>
        <w:t>в форме</w:t>
      </w:r>
      <w:r w:rsidR="00C62C30" w:rsidRPr="006C7D6E">
        <w:rPr>
          <w:rFonts w:ascii="Times New Roman" w:hAnsi="Times New Roman" w:cs="Times New Roman"/>
          <w:b/>
          <w:sz w:val="28"/>
          <w:szCs w:val="28"/>
        </w:rPr>
        <w:t xml:space="preserve"> </w:t>
      </w:r>
      <w:r w:rsidR="006C7D6E" w:rsidRPr="006C7D6E">
        <w:rPr>
          <w:rFonts w:ascii="Times New Roman" w:hAnsi="Times New Roman" w:cs="Times New Roman"/>
          <w:b/>
          <w:sz w:val="28"/>
          <w:szCs w:val="28"/>
        </w:rPr>
        <w:t xml:space="preserve"> </w:t>
      </w:r>
      <w:r w:rsidR="009B072F">
        <w:rPr>
          <w:rFonts w:ascii="Times New Roman" w:hAnsi="Times New Roman" w:cs="Times New Roman"/>
          <w:b/>
          <w:sz w:val="28"/>
          <w:szCs w:val="28"/>
        </w:rPr>
        <w:t>зачета</w:t>
      </w:r>
      <w:r w:rsidR="006A08AF">
        <w:rPr>
          <w:rFonts w:ascii="Times New Roman" w:hAnsi="Times New Roman" w:cs="Times New Roman"/>
          <w:b/>
          <w:sz w:val="28"/>
          <w:szCs w:val="28"/>
        </w:rPr>
        <w:t>.</w:t>
      </w:r>
      <w:r w:rsidR="006C7D6E">
        <w:rPr>
          <w:rFonts w:ascii="Times New Roman" w:hAnsi="Times New Roman" w:cs="Times New Roman"/>
          <w:sz w:val="28"/>
          <w:szCs w:val="28"/>
        </w:rPr>
        <w:t xml:space="preserve">  </w:t>
      </w:r>
    </w:p>
    <w:p w:rsidR="00B22D6E" w:rsidRPr="009B072F" w:rsidRDefault="00876EB8" w:rsidP="00896DCB">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При успешном освоении завершении обучения слушателям выдается </w:t>
      </w:r>
      <w:r w:rsidRPr="00876EB8">
        <w:rPr>
          <w:rFonts w:ascii="Times New Roman" w:hAnsi="Times New Roman" w:cs="Times New Roman"/>
          <w:b/>
          <w:sz w:val="28"/>
          <w:szCs w:val="28"/>
        </w:rPr>
        <w:t>«УДОСТОВЕРЕНИЕ»</w:t>
      </w:r>
      <w:r>
        <w:rPr>
          <w:rFonts w:ascii="Times New Roman" w:hAnsi="Times New Roman" w:cs="Times New Roman"/>
          <w:b/>
          <w:sz w:val="28"/>
          <w:szCs w:val="28"/>
        </w:rPr>
        <w:t xml:space="preserve"> </w:t>
      </w:r>
      <w:r w:rsidRPr="009B072F">
        <w:rPr>
          <w:rFonts w:ascii="Times New Roman" w:hAnsi="Times New Roman" w:cs="Times New Roman"/>
          <w:sz w:val="28"/>
          <w:szCs w:val="28"/>
        </w:rPr>
        <w:t xml:space="preserve">о повышении квалификации  по программе </w:t>
      </w:r>
      <w:r w:rsidRPr="009B072F">
        <w:rPr>
          <w:rFonts w:ascii="Times New Roman" w:hAnsi="Times New Roman" w:cs="Times New Roman"/>
          <w:bCs/>
          <w:sz w:val="28"/>
          <w:szCs w:val="28"/>
        </w:rPr>
        <w:t>«</w:t>
      </w:r>
      <w:r w:rsidRPr="009B072F">
        <w:rPr>
          <w:rFonts w:ascii="Times New Roman" w:hAnsi="Times New Roman" w:cs="Times New Roman"/>
          <w:color w:val="000000"/>
          <w:sz w:val="28"/>
          <w:szCs w:val="28"/>
        </w:rPr>
        <w:t>Оказание  первичной помощи пострадавшим</w:t>
      </w:r>
      <w:r w:rsidRPr="009B072F">
        <w:rPr>
          <w:rFonts w:ascii="Times New Roman" w:hAnsi="Times New Roman" w:cs="Times New Roman"/>
          <w:bCs/>
          <w:sz w:val="28"/>
          <w:szCs w:val="28"/>
        </w:rPr>
        <w:t>».</w:t>
      </w:r>
    </w:p>
    <w:p w:rsidR="006C7D6E" w:rsidRPr="0083173D" w:rsidRDefault="00B22D6E" w:rsidP="00E155FC">
      <w:pPr>
        <w:ind w:firstLine="708"/>
        <w:jc w:val="both"/>
        <w:rPr>
          <w:rFonts w:ascii="Times New Roman" w:hAnsi="Times New Roman" w:cs="Times New Roman"/>
          <w:sz w:val="28"/>
          <w:szCs w:val="28"/>
        </w:rPr>
      </w:pPr>
      <w:r w:rsidRPr="0083173D">
        <w:rPr>
          <w:rFonts w:ascii="Times New Roman" w:hAnsi="Times New Roman" w:cs="Times New Roman"/>
          <w:b/>
          <w:sz w:val="28"/>
          <w:szCs w:val="28"/>
        </w:rPr>
        <w:t xml:space="preserve">Перечень </w:t>
      </w:r>
      <w:r w:rsidR="006C7D6E">
        <w:rPr>
          <w:rFonts w:ascii="Times New Roman" w:hAnsi="Times New Roman" w:cs="Times New Roman"/>
          <w:sz w:val="28"/>
          <w:szCs w:val="28"/>
        </w:rPr>
        <w:t xml:space="preserve">  </w:t>
      </w:r>
      <w:r w:rsidR="0083173D">
        <w:rPr>
          <w:rFonts w:ascii="Times New Roman" w:hAnsi="Times New Roman" w:cs="Times New Roman"/>
          <w:sz w:val="28"/>
          <w:szCs w:val="28"/>
        </w:rPr>
        <w:t>в</w:t>
      </w:r>
      <w:r w:rsidR="006C7D6E" w:rsidRPr="00D30030">
        <w:rPr>
          <w:rFonts w:ascii="Times New Roman" w:eastAsia="Calibri" w:hAnsi="Times New Roman" w:cs="Times New Roman"/>
          <w:b/>
          <w:color w:val="000000"/>
          <w:sz w:val="28"/>
          <w:szCs w:val="28"/>
        </w:rPr>
        <w:t>опро</w:t>
      </w:r>
      <w:r w:rsidR="0083173D">
        <w:rPr>
          <w:rFonts w:ascii="Times New Roman" w:eastAsia="Calibri" w:hAnsi="Times New Roman" w:cs="Times New Roman"/>
          <w:b/>
          <w:color w:val="000000"/>
          <w:sz w:val="28"/>
          <w:szCs w:val="28"/>
        </w:rPr>
        <w:t>сов</w:t>
      </w:r>
      <w:r w:rsidR="006C7D6E" w:rsidRPr="00D30030">
        <w:rPr>
          <w:rFonts w:ascii="Times New Roman" w:eastAsia="Calibri" w:hAnsi="Times New Roman" w:cs="Times New Roman"/>
          <w:b/>
          <w:color w:val="000000"/>
          <w:sz w:val="28"/>
          <w:szCs w:val="28"/>
        </w:rPr>
        <w:t xml:space="preserve"> </w:t>
      </w:r>
      <w:r w:rsidR="00896DCB">
        <w:rPr>
          <w:rFonts w:ascii="Times New Roman" w:eastAsia="Calibri" w:hAnsi="Times New Roman" w:cs="Times New Roman"/>
          <w:b/>
          <w:color w:val="000000"/>
          <w:sz w:val="28"/>
          <w:szCs w:val="28"/>
        </w:rPr>
        <w:t>для промежуточной аттестации в форме</w:t>
      </w:r>
      <w:r w:rsidR="006C7D6E" w:rsidRPr="00D30030">
        <w:rPr>
          <w:rFonts w:ascii="Times New Roman" w:eastAsia="Calibri" w:hAnsi="Times New Roman" w:cs="Times New Roman"/>
          <w:b/>
          <w:color w:val="000000"/>
          <w:sz w:val="28"/>
          <w:szCs w:val="28"/>
        </w:rPr>
        <w:t xml:space="preserve">  собеседования:</w:t>
      </w:r>
    </w:p>
    <w:p w:rsidR="006C7D6E" w:rsidRPr="00D30030" w:rsidRDefault="006C7D6E" w:rsidP="006C7D6E">
      <w:pPr>
        <w:shd w:val="clear" w:color="auto" w:fill="FFFFFF"/>
        <w:spacing w:line="454" w:lineRule="exact"/>
        <w:rPr>
          <w:rFonts w:ascii="Times New Roman" w:eastAsia="Calibri" w:hAnsi="Times New Roman" w:cs="Times New Roman"/>
          <w:color w:val="000000"/>
          <w:sz w:val="28"/>
          <w:szCs w:val="28"/>
        </w:rPr>
      </w:pPr>
      <w:r w:rsidRPr="00D30030">
        <w:rPr>
          <w:rFonts w:ascii="Times New Roman" w:eastAsia="Calibri" w:hAnsi="Times New Roman" w:cs="Times New Roman"/>
          <w:color w:val="000000"/>
          <w:sz w:val="28"/>
          <w:szCs w:val="28"/>
        </w:rPr>
        <w:t>1.</w:t>
      </w:r>
      <w:r w:rsidRPr="00D30030">
        <w:rPr>
          <w:rFonts w:ascii="Times New Roman" w:eastAsia="Calibri" w:hAnsi="Times New Roman" w:cs="Times New Roman"/>
          <w:b/>
          <w:color w:val="000000"/>
          <w:sz w:val="28"/>
          <w:szCs w:val="28"/>
        </w:rPr>
        <w:t xml:space="preserve"> </w:t>
      </w:r>
      <w:r w:rsidRPr="00D30030">
        <w:rPr>
          <w:rFonts w:ascii="Times New Roman" w:eastAsia="Calibri" w:hAnsi="Times New Roman" w:cs="Times New Roman"/>
          <w:color w:val="000000"/>
          <w:sz w:val="28"/>
          <w:szCs w:val="28"/>
        </w:rPr>
        <w:t>Какие существуют виды травм, какие при этом могут быть вызваны состояния? Виды оказания скорой медицинской помощи при данных состояниях?</w:t>
      </w:r>
    </w:p>
    <w:p w:rsidR="006C7D6E" w:rsidRPr="00D30030" w:rsidRDefault="006C7D6E" w:rsidP="006C7D6E">
      <w:pPr>
        <w:jc w:val="both"/>
        <w:rPr>
          <w:rFonts w:ascii="Times New Roman" w:eastAsia="Calibri" w:hAnsi="Times New Roman" w:cs="Times New Roman"/>
          <w:color w:val="000000"/>
          <w:sz w:val="28"/>
          <w:szCs w:val="28"/>
        </w:rPr>
      </w:pPr>
      <w:r w:rsidRPr="00D30030">
        <w:rPr>
          <w:rFonts w:ascii="Times New Roman" w:eastAsia="Calibri" w:hAnsi="Times New Roman" w:cs="Times New Roman"/>
          <w:color w:val="000000"/>
          <w:sz w:val="28"/>
          <w:szCs w:val="28"/>
        </w:rPr>
        <w:t>2. Какие существуют правила наложения повязок.  В чем заключается назначение транспортной иммобилизации в оказании первой медицинской помощи?</w:t>
      </w:r>
    </w:p>
    <w:p w:rsidR="006C7D6E" w:rsidRPr="00D30030" w:rsidRDefault="006C7D6E" w:rsidP="006C7D6E">
      <w:pPr>
        <w:jc w:val="both"/>
        <w:rPr>
          <w:rFonts w:ascii="Times New Roman" w:hAnsi="Times New Roman" w:cs="Times New Roman"/>
          <w:sz w:val="28"/>
          <w:szCs w:val="28"/>
        </w:rPr>
      </w:pPr>
      <w:r w:rsidRPr="00D30030">
        <w:rPr>
          <w:rFonts w:ascii="Times New Roman" w:eastAsia="Calibri" w:hAnsi="Times New Roman" w:cs="Times New Roman"/>
          <w:color w:val="000000"/>
          <w:sz w:val="28"/>
          <w:szCs w:val="28"/>
        </w:rPr>
        <w:t xml:space="preserve">3.  Какие существуют подручные  средства для оказания помощи при травмах (ушибах, переломах) позвоночника.  В чем заключается </w:t>
      </w:r>
      <w:r w:rsidRPr="00D30030">
        <w:rPr>
          <w:rFonts w:ascii="Times New Roman" w:hAnsi="Times New Roman" w:cs="Times New Roman"/>
          <w:sz w:val="28"/>
          <w:szCs w:val="28"/>
        </w:rPr>
        <w:t xml:space="preserve">транспортная иммобилизация. О </w:t>
      </w:r>
      <w:proofErr w:type="gramStart"/>
      <w:r w:rsidRPr="00D30030">
        <w:rPr>
          <w:rFonts w:ascii="Times New Roman" w:hAnsi="Times New Roman" w:cs="Times New Roman"/>
          <w:sz w:val="28"/>
          <w:szCs w:val="28"/>
        </w:rPr>
        <w:t>каких</w:t>
      </w:r>
      <w:proofErr w:type="gramEnd"/>
      <w:r w:rsidRPr="00D30030">
        <w:rPr>
          <w:rFonts w:ascii="Times New Roman" w:hAnsi="Times New Roman" w:cs="Times New Roman"/>
          <w:sz w:val="28"/>
          <w:szCs w:val="28"/>
        </w:rPr>
        <w:t xml:space="preserve">  требования необходимо помнить при транспортировании пострадавшего с подозрением на травму?</w:t>
      </w:r>
    </w:p>
    <w:p w:rsidR="006C7D6E" w:rsidRPr="00D30030" w:rsidRDefault="006C7D6E" w:rsidP="006C7D6E">
      <w:pPr>
        <w:jc w:val="both"/>
        <w:rPr>
          <w:rFonts w:ascii="Times New Roman" w:eastAsia="Calibri" w:hAnsi="Times New Roman" w:cs="Times New Roman"/>
          <w:color w:val="000000"/>
          <w:sz w:val="28"/>
          <w:szCs w:val="28"/>
        </w:rPr>
      </w:pPr>
      <w:r w:rsidRPr="00D30030">
        <w:rPr>
          <w:rFonts w:ascii="Times New Roman" w:hAnsi="Times New Roman" w:cs="Times New Roman"/>
          <w:sz w:val="28"/>
          <w:szCs w:val="28"/>
        </w:rPr>
        <w:t>4.</w:t>
      </w:r>
      <w:r w:rsidRPr="00D30030">
        <w:rPr>
          <w:rFonts w:ascii="Times New Roman" w:eastAsia="Calibri" w:hAnsi="Times New Roman" w:cs="Times New Roman"/>
          <w:color w:val="000000"/>
          <w:sz w:val="28"/>
          <w:szCs w:val="28"/>
        </w:rPr>
        <w:t xml:space="preserve">  Какие существуют требования к безопасности при оказании первой помощи  пострадавшему при </w:t>
      </w:r>
      <w:proofErr w:type="spellStart"/>
      <w:r w:rsidRPr="00D30030">
        <w:rPr>
          <w:rFonts w:ascii="Times New Roman" w:eastAsia="Calibri" w:hAnsi="Times New Roman" w:cs="Times New Roman"/>
          <w:color w:val="000000"/>
          <w:sz w:val="28"/>
          <w:szCs w:val="28"/>
        </w:rPr>
        <w:t>электротравме</w:t>
      </w:r>
      <w:proofErr w:type="spellEnd"/>
      <w:r w:rsidRPr="00D30030">
        <w:rPr>
          <w:rFonts w:ascii="Times New Roman" w:eastAsia="Calibri" w:hAnsi="Times New Roman" w:cs="Times New Roman"/>
          <w:color w:val="000000"/>
          <w:sz w:val="28"/>
          <w:szCs w:val="28"/>
        </w:rPr>
        <w:t>?</w:t>
      </w:r>
    </w:p>
    <w:p w:rsidR="006C7D6E" w:rsidRPr="00D30030" w:rsidRDefault="006C7D6E" w:rsidP="006C7D6E">
      <w:pPr>
        <w:shd w:val="clear" w:color="auto" w:fill="FFFFFF"/>
        <w:spacing w:line="454" w:lineRule="exact"/>
        <w:rPr>
          <w:rFonts w:ascii="Times New Roman" w:eastAsia="Calibri" w:hAnsi="Times New Roman" w:cs="Times New Roman"/>
          <w:color w:val="000000"/>
          <w:sz w:val="28"/>
          <w:szCs w:val="28"/>
        </w:rPr>
      </w:pPr>
      <w:r w:rsidRPr="00D30030">
        <w:rPr>
          <w:rFonts w:ascii="Times New Roman" w:eastAsia="Calibri" w:hAnsi="Times New Roman" w:cs="Times New Roman"/>
          <w:color w:val="000000"/>
          <w:sz w:val="28"/>
          <w:szCs w:val="28"/>
        </w:rPr>
        <w:t>5. Назовите алгоритм действий первой помощи при болях в животе и болях в сердце?</w:t>
      </w:r>
    </w:p>
    <w:p w:rsidR="006C7D6E" w:rsidRPr="00D30030" w:rsidRDefault="006C7D6E" w:rsidP="006C7D6E">
      <w:pPr>
        <w:shd w:val="clear" w:color="auto" w:fill="FFFFFF"/>
        <w:spacing w:line="454" w:lineRule="exact"/>
        <w:rPr>
          <w:rFonts w:ascii="Times New Roman" w:eastAsia="Calibri" w:hAnsi="Times New Roman" w:cs="Times New Roman"/>
          <w:color w:val="000000"/>
          <w:sz w:val="28"/>
          <w:szCs w:val="28"/>
        </w:rPr>
      </w:pPr>
      <w:r w:rsidRPr="00D30030">
        <w:rPr>
          <w:rFonts w:ascii="Times New Roman" w:eastAsia="Calibri" w:hAnsi="Times New Roman" w:cs="Times New Roman"/>
          <w:color w:val="000000"/>
          <w:sz w:val="28"/>
          <w:szCs w:val="28"/>
        </w:rPr>
        <w:t>6. Назовите средства для оказания первой помощи при отравлениях?</w:t>
      </w:r>
    </w:p>
    <w:p w:rsidR="006C7D6E" w:rsidRPr="00D30030" w:rsidRDefault="006C7D6E" w:rsidP="006C7D6E">
      <w:pPr>
        <w:jc w:val="both"/>
        <w:rPr>
          <w:rFonts w:ascii="Times New Roman" w:eastAsia="Calibri" w:hAnsi="Times New Roman" w:cs="Times New Roman"/>
          <w:color w:val="000000"/>
          <w:sz w:val="28"/>
          <w:szCs w:val="28"/>
        </w:rPr>
      </w:pPr>
      <w:r w:rsidRPr="00D30030">
        <w:rPr>
          <w:rFonts w:ascii="Times New Roman" w:eastAsia="Calibri" w:hAnsi="Times New Roman" w:cs="Times New Roman"/>
          <w:color w:val="000000"/>
          <w:sz w:val="28"/>
          <w:szCs w:val="28"/>
        </w:rPr>
        <w:t>7.  Как оказывается первая помощь при ожогах различного вида?</w:t>
      </w:r>
    </w:p>
    <w:p w:rsidR="006C7D6E" w:rsidRPr="00D30030" w:rsidRDefault="006C7D6E" w:rsidP="006C7D6E">
      <w:pPr>
        <w:jc w:val="both"/>
        <w:rPr>
          <w:rFonts w:ascii="Times New Roman" w:eastAsia="Calibri" w:hAnsi="Times New Roman" w:cs="Times New Roman"/>
          <w:color w:val="000000"/>
          <w:sz w:val="28"/>
          <w:szCs w:val="28"/>
        </w:rPr>
      </w:pPr>
      <w:r w:rsidRPr="00D30030">
        <w:rPr>
          <w:rFonts w:ascii="Times New Roman" w:eastAsia="Calibri" w:hAnsi="Times New Roman" w:cs="Times New Roman"/>
          <w:color w:val="000000"/>
          <w:sz w:val="28"/>
          <w:szCs w:val="28"/>
        </w:rPr>
        <w:t>8.  Какие существуют принципы иммобилизации конечностей? Назовите способы транспортирования при травмах конечностей различной локализации?</w:t>
      </w:r>
    </w:p>
    <w:p w:rsidR="006C7D6E" w:rsidRPr="00D30030" w:rsidRDefault="006C7D6E" w:rsidP="006C7D6E">
      <w:pPr>
        <w:jc w:val="both"/>
        <w:rPr>
          <w:rFonts w:ascii="Times New Roman" w:eastAsia="Calibri" w:hAnsi="Times New Roman" w:cs="Times New Roman"/>
          <w:color w:val="000000"/>
          <w:sz w:val="28"/>
          <w:szCs w:val="28"/>
        </w:rPr>
      </w:pPr>
      <w:r w:rsidRPr="00D30030">
        <w:rPr>
          <w:rFonts w:ascii="Times New Roman" w:eastAsia="Calibri" w:hAnsi="Times New Roman" w:cs="Times New Roman"/>
          <w:color w:val="000000"/>
          <w:sz w:val="28"/>
          <w:szCs w:val="28"/>
        </w:rPr>
        <w:t>9. Перечислите необходимые мероприятия по оказанию первой помощи при повреждении костей таза? Как осуществляется иммобилизация и транспортирование пострадавшего с повреждением костей таза?</w:t>
      </w:r>
    </w:p>
    <w:p w:rsidR="006C7D6E" w:rsidRPr="00D30030" w:rsidRDefault="006C7D6E" w:rsidP="006C7D6E">
      <w:pPr>
        <w:jc w:val="both"/>
        <w:rPr>
          <w:rFonts w:ascii="Times New Roman" w:eastAsia="Calibri" w:hAnsi="Times New Roman" w:cs="Times New Roman"/>
          <w:color w:val="000000"/>
          <w:sz w:val="28"/>
          <w:szCs w:val="28"/>
        </w:rPr>
      </w:pPr>
      <w:r w:rsidRPr="00D30030">
        <w:rPr>
          <w:rFonts w:ascii="Times New Roman" w:eastAsia="Calibri" w:hAnsi="Times New Roman" w:cs="Times New Roman"/>
          <w:color w:val="000000"/>
          <w:sz w:val="28"/>
          <w:szCs w:val="28"/>
        </w:rPr>
        <w:t>10. Назовите особенности оказания первой помощи при травме груди?  Как осуществляется транспортная иммобилизация транспортирование пострадавшего при различных видах травмы груди?</w:t>
      </w:r>
    </w:p>
    <w:p w:rsidR="006C7D6E" w:rsidRPr="00D30030" w:rsidRDefault="006C7D6E" w:rsidP="006C7D6E">
      <w:pPr>
        <w:jc w:val="both"/>
        <w:rPr>
          <w:rFonts w:ascii="Times New Roman" w:eastAsia="Calibri" w:hAnsi="Times New Roman" w:cs="Times New Roman"/>
          <w:color w:val="000000"/>
          <w:sz w:val="28"/>
          <w:szCs w:val="28"/>
        </w:rPr>
      </w:pPr>
      <w:r w:rsidRPr="00D30030">
        <w:rPr>
          <w:rFonts w:ascii="Times New Roman" w:eastAsia="Calibri" w:hAnsi="Times New Roman" w:cs="Times New Roman"/>
          <w:color w:val="000000"/>
          <w:sz w:val="28"/>
          <w:szCs w:val="28"/>
        </w:rPr>
        <w:t xml:space="preserve">11. Какие существуют  средства для оказания первой помощи при ранениях? Назовите принципы оказания первой помощи при травматическом шоке, </w:t>
      </w:r>
      <w:r w:rsidRPr="00D30030">
        <w:rPr>
          <w:rFonts w:ascii="Times New Roman" w:eastAsia="Calibri" w:hAnsi="Times New Roman" w:cs="Times New Roman"/>
          <w:color w:val="000000"/>
          <w:sz w:val="28"/>
          <w:szCs w:val="28"/>
        </w:rPr>
        <w:lastRenderedPageBreak/>
        <w:t>способы временной остановки кровотечения? Как осуществляется транспортная иммобилизация пострадавших при острой кровопотере?</w:t>
      </w:r>
    </w:p>
    <w:p w:rsidR="006C7D6E" w:rsidRPr="00D30030" w:rsidRDefault="006C7D6E" w:rsidP="006C7D6E">
      <w:pPr>
        <w:jc w:val="both"/>
        <w:rPr>
          <w:rFonts w:ascii="Times New Roman" w:eastAsia="Calibri" w:hAnsi="Times New Roman" w:cs="Times New Roman"/>
          <w:color w:val="000000"/>
          <w:sz w:val="28"/>
          <w:szCs w:val="28"/>
        </w:rPr>
      </w:pPr>
      <w:r w:rsidRPr="00D30030">
        <w:rPr>
          <w:rFonts w:ascii="Times New Roman" w:eastAsia="Calibri" w:hAnsi="Times New Roman" w:cs="Times New Roman"/>
          <w:color w:val="000000"/>
          <w:sz w:val="28"/>
          <w:szCs w:val="28"/>
        </w:rPr>
        <w:t xml:space="preserve">12.  Как восстановить дыхание человека?  В чем заключаются особенности проведения реанимационных мероприятий при </w:t>
      </w:r>
      <w:proofErr w:type="spellStart"/>
      <w:r w:rsidRPr="00D30030">
        <w:rPr>
          <w:rFonts w:ascii="Times New Roman" w:eastAsia="Calibri" w:hAnsi="Times New Roman" w:cs="Times New Roman"/>
          <w:color w:val="000000"/>
          <w:sz w:val="28"/>
          <w:szCs w:val="28"/>
        </w:rPr>
        <w:t>электротравме</w:t>
      </w:r>
      <w:proofErr w:type="spellEnd"/>
      <w:r w:rsidRPr="00D30030">
        <w:rPr>
          <w:rFonts w:ascii="Times New Roman" w:eastAsia="Calibri" w:hAnsi="Times New Roman" w:cs="Times New Roman"/>
          <w:color w:val="000000"/>
          <w:sz w:val="28"/>
          <w:szCs w:val="28"/>
        </w:rPr>
        <w:t xml:space="preserve"> и утоплении?</w:t>
      </w:r>
    </w:p>
    <w:p w:rsidR="006C7D6E" w:rsidRPr="00D30030" w:rsidRDefault="006C7D6E" w:rsidP="006C7D6E">
      <w:pPr>
        <w:shd w:val="clear" w:color="auto" w:fill="FFFFFF"/>
        <w:tabs>
          <w:tab w:val="left" w:pos="8100"/>
        </w:tabs>
        <w:rPr>
          <w:rFonts w:ascii="Times New Roman" w:hAnsi="Times New Roman" w:cs="Times New Roman"/>
          <w:b/>
          <w:sz w:val="28"/>
          <w:szCs w:val="28"/>
        </w:rPr>
      </w:pPr>
      <w:r w:rsidRPr="00D30030">
        <w:rPr>
          <w:rFonts w:ascii="Times New Roman" w:hAnsi="Times New Roman" w:cs="Times New Roman"/>
          <w:b/>
          <w:color w:val="000000"/>
          <w:sz w:val="28"/>
          <w:szCs w:val="28"/>
        </w:rPr>
        <w:t>Критерии оценивания:</w:t>
      </w:r>
      <w:r>
        <w:rPr>
          <w:rFonts w:ascii="Times New Roman" w:hAnsi="Times New Roman" w:cs="Times New Roman"/>
          <w:b/>
          <w:color w:val="000000"/>
          <w:sz w:val="28"/>
          <w:szCs w:val="28"/>
        </w:rPr>
        <w:tab/>
      </w:r>
    </w:p>
    <w:p w:rsidR="006C7D6E" w:rsidRPr="00D30030" w:rsidRDefault="006C7D6E" w:rsidP="006C7D6E">
      <w:pPr>
        <w:pStyle w:val="a6"/>
        <w:spacing w:after="0"/>
        <w:ind w:left="0"/>
        <w:jc w:val="both"/>
        <w:rPr>
          <w:sz w:val="28"/>
          <w:szCs w:val="28"/>
        </w:rPr>
      </w:pPr>
      <w:r w:rsidRPr="00D30030">
        <w:rPr>
          <w:sz w:val="28"/>
          <w:szCs w:val="28"/>
        </w:rPr>
        <w:t>Обучающийся должен представить развернутый ответ, который  должен представлять</w:t>
      </w:r>
      <w:r>
        <w:rPr>
          <w:sz w:val="28"/>
          <w:szCs w:val="28"/>
        </w:rPr>
        <w:t xml:space="preserve"> </w:t>
      </w:r>
      <w:r w:rsidRPr="00D30030">
        <w:rPr>
          <w:sz w:val="28"/>
          <w:szCs w:val="28"/>
        </w:rPr>
        <w:t xml:space="preserve"> собой связное, логически последователь</w:t>
      </w:r>
      <w:r w:rsidR="00975E9F">
        <w:rPr>
          <w:sz w:val="28"/>
          <w:szCs w:val="28"/>
        </w:rPr>
        <w:t>ное сообщение на заданную тему.</w:t>
      </w:r>
    </w:p>
    <w:p w:rsidR="006C7D6E" w:rsidRPr="00D30030" w:rsidRDefault="006C7D6E" w:rsidP="00975E9F">
      <w:pPr>
        <w:shd w:val="clear" w:color="auto" w:fill="FFFFFF"/>
        <w:spacing w:after="0"/>
        <w:jc w:val="both"/>
        <w:rPr>
          <w:rFonts w:ascii="Times New Roman" w:hAnsi="Times New Roman" w:cs="Times New Roman"/>
          <w:color w:val="000000"/>
          <w:sz w:val="28"/>
          <w:szCs w:val="28"/>
        </w:rPr>
      </w:pPr>
      <w:r w:rsidRPr="00D30030">
        <w:rPr>
          <w:rFonts w:ascii="Times New Roman" w:hAnsi="Times New Roman" w:cs="Times New Roman"/>
          <w:color w:val="000000"/>
          <w:sz w:val="28"/>
          <w:szCs w:val="28"/>
        </w:rPr>
        <w:t xml:space="preserve">При оценке ответа обучающегося надо руководствоваться следующими критериями, учитывать: </w:t>
      </w:r>
    </w:p>
    <w:p w:rsidR="006C7D6E" w:rsidRPr="00D30030" w:rsidRDefault="006C7D6E" w:rsidP="00975E9F">
      <w:pPr>
        <w:shd w:val="clear" w:color="auto" w:fill="FFFFFF"/>
        <w:spacing w:after="0"/>
        <w:jc w:val="both"/>
        <w:rPr>
          <w:rFonts w:ascii="Times New Roman" w:hAnsi="Times New Roman" w:cs="Times New Roman"/>
          <w:color w:val="000000"/>
          <w:sz w:val="28"/>
          <w:szCs w:val="28"/>
        </w:rPr>
      </w:pPr>
      <w:r w:rsidRPr="00D30030">
        <w:rPr>
          <w:rFonts w:ascii="Times New Roman" w:hAnsi="Times New Roman" w:cs="Times New Roman"/>
          <w:color w:val="000000"/>
          <w:sz w:val="28"/>
          <w:szCs w:val="28"/>
        </w:rPr>
        <w:t>1</w:t>
      </w:r>
      <w:r w:rsidR="00975E9F">
        <w:rPr>
          <w:rFonts w:ascii="Times New Roman" w:hAnsi="Times New Roman" w:cs="Times New Roman"/>
          <w:color w:val="000000"/>
          <w:sz w:val="28"/>
          <w:szCs w:val="28"/>
        </w:rPr>
        <w:t>) полноту и правильность ответа;</w:t>
      </w:r>
      <w:r w:rsidRPr="00D30030">
        <w:rPr>
          <w:rFonts w:ascii="Times New Roman" w:hAnsi="Times New Roman" w:cs="Times New Roman"/>
          <w:color w:val="000000"/>
          <w:sz w:val="28"/>
          <w:szCs w:val="28"/>
        </w:rPr>
        <w:t xml:space="preserve"> </w:t>
      </w:r>
    </w:p>
    <w:p w:rsidR="006C7D6E" w:rsidRPr="00D30030" w:rsidRDefault="006C7D6E" w:rsidP="00975E9F">
      <w:pPr>
        <w:shd w:val="clear" w:color="auto" w:fill="FFFFFF"/>
        <w:spacing w:after="0"/>
        <w:jc w:val="both"/>
        <w:rPr>
          <w:rFonts w:ascii="Times New Roman" w:hAnsi="Times New Roman" w:cs="Times New Roman"/>
          <w:color w:val="000000"/>
          <w:sz w:val="28"/>
          <w:szCs w:val="28"/>
        </w:rPr>
      </w:pPr>
      <w:r w:rsidRPr="00D30030">
        <w:rPr>
          <w:rFonts w:ascii="Times New Roman" w:hAnsi="Times New Roman" w:cs="Times New Roman"/>
          <w:color w:val="000000"/>
          <w:sz w:val="28"/>
          <w:szCs w:val="28"/>
        </w:rPr>
        <w:t>2) степень осо</w:t>
      </w:r>
      <w:r w:rsidR="00975E9F">
        <w:rPr>
          <w:rFonts w:ascii="Times New Roman" w:hAnsi="Times New Roman" w:cs="Times New Roman"/>
          <w:color w:val="000000"/>
          <w:sz w:val="28"/>
          <w:szCs w:val="28"/>
        </w:rPr>
        <w:t>знанности, понимания изученного;</w:t>
      </w:r>
    </w:p>
    <w:p w:rsidR="00563EEC" w:rsidRDefault="006C7D6E" w:rsidP="00975E9F">
      <w:pPr>
        <w:shd w:val="clear" w:color="auto" w:fill="FFFFFF"/>
        <w:spacing w:after="0"/>
        <w:jc w:val="both"/>
        <w:rPr>
          <w:rFonts w:ascii="Times New Roman" w:eastAsia="Times New Roman" w:hAnsi="Times New Roman" w:cs="Times New Roman"/>
          <w:sz w:val="28"/>
          <w:szCs w:val="28"/>
          <w:lang w:eastAsia="ru-RU"/>
        </w:rPr>
      </w:pPr>
      <w:r w:rsidRPr="00D30030">
        <w:rPr>
          <w:rFonts w:ascii="Times New Roman" w:hAnsi="Times New Roman" w:cs="Times New Roman"/>
          <w:color w:val="000000"/>
          <w:sz w:val="28"/>
          <w:szCs w:val="28"/>
        </w:rPr>
        <w:t>3) языковое оформление ответа.</w:t>
      </w:r>
      <w:r w:rsidR="00563EEC" w:rsidRPr="00563EEC">
        <w:rPr>
          <w:rFonts w:ascii="Times New Roman" w:eastAsia="Times New Roman" w:hAnsi="Times New Roman" w:cs="Times New Roman"/>
          <w:sz w:val="28"/>
          <w:szCs w:val="28"/>
          <w:lang w:eastAsia="ru-RU"/>
        </w:rPr>
        <w:t xml:space="preserve"> </w:t>
      </w:r>
    </w:p>
    <w:p w:rsidR="006A08AF" w:rsidRDefault="006A08AF" w:rsidP="00975E9F">
      <w:pPr>
        <w:shd w:val="clear" w:color="auto" w:fill="FFFFFF"/>
        <w:spacing w:after="0"/>
        <w:jc w:val="both"/>
        <w:rPr>
          <w:rFonts w:ascii="Times New Roman" w:eastAsia="Times New Roman" w:hAnsi="Times New Roman" w:cs="Times New Roman"/>
          <w:sz w:val="28"/>
          <w:szCs w:val="28"/>
          <w:lang w:eastAsia="ru-RU"/>
        </w:rPr>
      </w:pPr>
    </w:p>
    <w:p w:rsidR="00563EEC" w:rsidRDefault="00E155FC" w:rsidP="00975E9F">
      <w:pPr>
        <w:shd w:val="clear" w:color="auto" w:fill="FFFFFF"/>
        <w:spacing w:after="0"/>
        <w:jc w:val="both"/>
        <w:rPr>
          <w:rFonts w:ascii="Times New Roman" w:eastAsia="Times New Roman" w:hAnsi="Times New Roman" w:cs="Times New Roman"/>
          <w:b/>
          <w:sz w:val="28"/>
          <w:szCs w:val="28"/>
          <w:lang w:eastAsia="ru-RU"/>
        </w:rPr>
      </w:pPr>
      <w:r w:rsidRPr="006A08AF">
        <w:rPr>
          <w:rFonts w:ascii="Times New Roman" w:eastAsia="Times New Roman" w:hAnsi="Times New Roman" w:cs="Times New Roman"/>
          <w:b/>
          <w:sz w:val="28"/>
          <w:szCs w:val="28"/>
          <w:lang w:eastAsia="ru-RU"/>
        </w:rPr>
        <w:t>Перечень   вопросов для промежуточной а</w:t>
      </w:r>
      <w:r w:rsidR="006A08AF" w:rsidRPr="006A08AF">
        <w:rPr>
          <w:rFonts w:ascii="Times New Roman" w:eastAsia="Times New Roman" w:hAnsi="Times New Roman" w:cs="Times New Roman"/>
          <w:b/>
          <w:sz w:val="28"/>
          <w:szCs w:val="28"/>
          <w:lang w:eastAsia="ru-RU"/>
        </w:rPr>
        <w:t>ттестации в форме  зачета</w:t>
      </w:r>
      <w:r w:rsidRPr="006A08AF">
        <w:rPr>
          <w:rFonts w:ascii="Times New Roman" w:eastAsia="Times New Roman" w:hAnsi="Times New Roman" w:cs="Times New Roman"/>
          <w:b/>
          <w:sz w:val="28"/>
          <w:szCs w:val="28"/>
          <w:lang w:eastAsia="ru-RU"/>
        </w:rPr>
        <w:t>:</w:t>
      </w:r>
    </w:p>
    <w:p w:rsidR="006A08AF" w:rsidRDefault="006A08AF" w:rsidP="00975E9F">
      <w:pPr>
        <w:shd w:val="clear" w:color="auto" w:fill="FFFFFF"/>
        <w:spacing w:after="0"/>
        <w:jc w:val="both"/>
        <w:rPr>
          <w:rFonts w:ascii="Times New Roman" w:eastAsia="Times New Roman" w:hAnsi="Times New Roman" w:cs="Times New Roman"/>
          <w:b/>
          <w:sz w:val="28"/>
          <w:szCs w:val="28"/>
          <w:lang w:eastAsia="ru-RU"/>
        </w:rPr>
      </w:pPr>
    </w:p>
    <w:p w:rsidR="006A08AF" w:rsidRPr="006A08AF" w:rsidRDefault="006A08AF" w:rsidP="006A08AF">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6A08AF">
        <w:rPr>
          <w:rFonts w:ascii="Times New Roman" w:eastAsia="Times New Roman" w:hAnsi="Times New Roman" w:cs="Times New Roman"/>
          <w:sz w:val="28"/>
          <w:szCs w:val="28"/>
          <w:lang w:eastAsia="ru-RU"/>
        </w:rPr>
        <w:t>.Что необходимо сделать при носовом кровотечении?</w:t>
      </w:r>
    </w:p>
    <w:p w:rsidR="006A08AF" w:rsidRPr="006A08AF" w:rsidRDefault="006A08AF" w:rsidP="006A08AF">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6A08AF">
        <w:rPr>
          <w:rFonts w:ascii="Times New Roman" w:eastAsia="Times New Roman" w:hAnsi="Times New Roman" w:cs="Times New Roman"/>
          <w:sz w:val="28"/>
          <w:szCs w:val="28"/>
          <w:lang w:eastAsia="ru-RU"/>
        </w:rPr>
        <w:t>.Через какое максимальное время следует вызывать скорую помощь, если сознание пострадавшего не восстанавливается?</w:t>
      </w:r>
    </w:p>
    <w:p w:rsidR="006A08AF" w:rsidRPr="006A08AF" w:rsidRDefault="006A08AF" w:rsidP="006A08AF">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6A08AF">
        <w:rPr>
          <w:rFonts w:ascii="Times New Roman" w:eastAsia="Times New Roman" w:hAnsi="Times New Roman" w:cs="Times New Roman"/>
          <w:sz w:val="28"/>
          <w:szCs w:val="28"/>
          <w:lang w:eastAsia="ru-RU"/>
        </w:rPr>
        <w:t>.Установите соответствие между травмами (состояниями) и оптимальными при них положениями тела пострадавшего</w:t>
      </w:r>
    </w:p>
    <w:p w:rsidR="006A08AF" w:rsidRPr="006A08AF" w:rsidRDefault="006A08AF" w:rsidP="006A08AF">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6A08AF">
        <w:rPr>
          <w:rFonts w:ascii="Times New Roman" w:eastAsia="Times New Roman" w:hAnsi="Times New Roman" w:cs="Times New Roman"/>
          <w:sz w:val="28"/>
          <w:szCs w:val="28"/>
          <w:lang w:eastAsia="ru-RU"/>
        </w:rPr>
        <w:t>.Что необходимо сделать, если давящая повязка начинает промокать?</w:t>
      </w:r>
    </w:p>
    <w:p w:rsidR="006A08AF" w:rsidRPr="006A08AF" w:rsidRDefault="006A08AF" w:rsidP="006A08AF">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6A08AF">
        <w:rPr>
          <w:rFonts w:ascii="Times New Roman" w:eastAsia="Times New Roman" w:hAnsi="Times New Roman" w:cs="Times New Roman"/>
          <w:sz w:val="28"/>
          <w:szCs w:val="28"/>
          <w:lang w:eastAsia="ru-RU"/>
        </w:rPr>
        <w:t>С какой скоростью должен производиться непрямой массаж сердца?</w:t>
      </w:r>
    </w:p>
    <w:p w:rsidR="006A08AF" w:rsidRPr="006A08AF" w:rsidRDefault="006A08AF" w:rsidP="006A08AF">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6A08AF">
        <w:rPr>
          <w:rFonts w:ascii="Times New Roman" w:eastAsia="Times New Roman" w:hAnsi="Times New Roman" w:cs="Times New Roman"/>
          <w:sz w:val="28"/>
          <w:szCs w:val="28"/>
          <w:lang w:eastAsia="ru-RU"/>
        </w:rPr>
        <w:t>Что необходимо сделать в случае отсутствия у пострадавшего сознания и дыхания после воздействия на него электрического тока?</w:t>
      </w:r>
    </w:p>
    <w:p w:rsidR="006A08AF" w:rsidRPr="006A08AF" w:rsidRDefault="006A08AF" w:rsidP="006A08AF">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6A08AF">
        <w:rPr>
          <w:rFonts w:ascii="Times New Roman" w:eastAsia="Times New Roman" w:hAnsi="Times New Roman" w:cs="Times New Roman"/>
          <w:sz w:val="28"/>
          <w:szCs w:val="28"/>
          <w:lang w:eastAsia="ru-RU"/>
        </w:rPr>
        <w:t>Что следует осуществить лицу, оказывающему первую помощь, для проверки дыхания пострадавшего, если он находится без сознания в положении лежа на животе?</w:t>
      </w:r>
    </w:p>
    <w:p w:rsidR="006A08AF" w:rsidRPr="006A08AF" w:rsidRDefault="006A08AF" w:rsidP="006A08AF">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6A08AF">
        <w:rPr>
          <w:rFonts w:ascii="Times New Roman" w:eastAsia="Times New Roman" w:hAnsi="Times New Roman" w:cs="Times New Roman"/>
          <w:sz w:val="28"/>
          <w:szCs w:val="28"/>
          <w:lang w:eastAsia="ru-RU"/>
        </w:rPr>
        <w:t>Как выполняется иммобилизация травмированной конечности?</w:t>
      </w:r>
    </w:p>
    <w:p w:rsidR="006A08AF" w:rsidRPr="006A08AF" w:rsidRDefault="006A08AF" w:rsidP="006A08AF">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6A08AF">
        <w:rPr>
          <w:rFonts w:ascii="Times New Roman" w:eastAsia="Times New Roman" w:hAnsi="Times New Roman" w:cs="Times New Roman"/>
          <w:sz w:val="28"/>
          <w:szCs w:val="28"/>
          <w:lang w:eastAsia="ru-RU"/>
        </w:rPr>
        <w:t>Какие действия необходимо осуществить при оказании первой помощи при тепловом (солнечном) ударе?</w:t>
      </w:r>
    </w:p>
    <w:p w:rsidR="006A08AF" w:rsidRPr="006A08AF" w:rsidRDefault="006A08AF" w:rsidP="006A08AF">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Pr="006A08AF">
        <w:rPr>
          <w:rFonts w:ascii="Times New Roman" w:eastAsia="Times New Roman" w:hAnsi="Times New Roman" w:cs="Times New Roman"/>
          <w:sz w:val="28"/>
          <w:szCs w:val="28"/>
          <w:lang w:eastAsia="ru-RU"/>
        </w:rPr>
        <w:t>Какой должна быть продолжительность одного выдоха при проведении искусственного дыхания?</w:t>
      </w:r>
    </w:p>
    <w:p w:rsidR="006A08AF" w:rsidRPr="006A08AF" w:rsidRDefault="006A08AF" w:rsidP="006A08AF">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6A08AF">
        <w:rPr>
          <w:rFonts w:ascii="Times New Roman" w:eastAsia="Times New Roman" w:hAnsi="Times New Roman" w:cs="Times New Roman"/>
          <w:sz w:val="28"/>
          <w:szCs w:val="28"/>
          <w:lang w:eastAsia="ru-RU"/>
        </w:rPr>
        <w:t>.Установите соответствие между травмами (состояниями) и оптимальными при них положениями тела пострадавшего</w:t>
      </w:r>
    </w:p>
    <w:p w:rsidR="006A08AF" w:rsidRPr="006A08AF" w:rsidRDefault="006A08AF" w:rsidP="006A08AF">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6A08AF">
        <w:rPr>
          <w:rFonts w:ascii="Times New Roman" w:eastAsia="Times New Roman" w:hAnsi="Times New Roman" w:cs="Times New Roman"/>
          <w:sz w:val="28"/>
          <w:szCs w:val="28"/>
          <w:lang w:eastAsia="ru-RU"/>
        </w:rPr>
        <w:t>.Что является симптомом отравления угарным газом?</w:t>
      </w:r>
    </w:p>
    <w:p w:rsidR="006A08AF" w:rsidRPr="006A08AF" w:rsidRDefault="006A08AF" w:rsidP="006A08AF">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Pr="006A08AF">
        <w:rPr>
          <w:rFonts w:ascii="Times New Roman" w:eastAsia="Times New Roman" w:hAnsi="Times New Roman" w:cs="Times New Roman"/>
          <w:sz w:val="28"/>
          <w:szCs w:val="28"/>
          <w:lang w:eastAsia="ru-RU"/>
        </w:rPr>
        <w:t>.Через какое максимальное время следует вызывать скорую помощь, если сознание пострадавшего не восстанавливается?</w:t>
      </w:r>
    </w:p>
    <w:p w:rsidR="006A08AF" w:rsidRDefault="006A08AF" w:rsidP="00975E9F">
      <w:pPr>
        <w:shd w:val="clear" w:color="auto" w:fill="FFFFFF"/>
        <w:spacing w:after="0"/>
        <w:jc w:val="both"/>
        <w:rPr>
          <w:rFonts w:ascii="Times New Roman" w:eastAsia="Times New Roman" w:hAnsi="Times New Roman" w:cs="Times New Roman"/>
          <w:sz w:val="28"/>
          <w:szCs w:val="28"/>
          <w:lang w:eastAsia="ru-RU"/>
        </w:rPr>
      </w:pPr>
    </w:p>
    <w:p w:rsidR="00563EEC" w:rsidRPr="00563EEC" w:rsidRDefault="00563EEC" w:rsidP="00563EEC">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Н</w:t>
      </w:r>
      <w:r w:rsidRPr="00563EEC">
        <w:rPr>
          <w:rFonts w:ascii="Times New Roman" w:hAnsi="Times New Roman" w:cs="Times New Roman"/>
          <w:color w:val="000000"/>
          <w:sz w:val="28"/>
          <w:szCs w:val="28"/>
        </w:rPr>
        <w:t>а итоговой аттестации  выставляются отметки по двухбалльной  системе:</w:t>
      </w:r>
    </w:p>
    <w:p w:rsidR="00563EEC" w:rsidRPr="00563EEC" w:rsidRDefault="00563EEC" w:rsidP="00563EEC">
      <w:pPr>
        <w:shd w:val="clear" w:color="auto" w:fill="FFFFFF"/>
        <w:jc w:val="both"/>
        <w:rPr>
          <w:rFonts w:ascii="Times New Roman" w:hAnsi="Times New Roman" w:cs="Times New Roman"/>
          <w:color w:val="000000"/>
          <w:sz w:val="28"/>
          <w:szCs w:val="28"/>
        </w:rPr>
      </w:pPr>
      <w:r w:rsidRPr="00563EEC">
        <w:rPr>
          <w:rFonts w:ascii="Times New Roman" w:hAnsi="Times New Roman" w:cs="Times New Roman"/>
          <w:b/>
          <w:color w:val="000000"/>
          <w:sz w:val="28"/>
          <w:szCs w:val="28"/>
        </w:rPr>
        <w:lastRenderedPageBreak/>
        <w:t xml:space="preserve"> «Зачтено» </w:t>
      </w:r>
      <w:r w:rsidRPr="00563EEC">
        <w:rPr>
          <w:rFonts w:ascii="Times New Roman" w:hAnsi="Times New Roman" w:cs="Times New Roman"/>
          <w:color w:val="000000"/>
          <w:sz w:val="28"/>
          <w:szCs w:val="28"/>
        </w:rPr>
        <w:t xml:space="preserve"> выставляется </w:t>
      </w:r>
      <w:proofErr w:type="gramStart"/>
      <w:r w:rsidRPr="00563EEC">
        <w:rPr>
          <w:rFonts w:ascii="Times New Roman" w:hAnsi="Times New Roman" w:cs="Times New Roman"/>
          <w:color w:val="000000"/>
          <w:sz w:val="28"/>
          <w:szCs w:val="28"/>
        </w:rPr>
        <w:t>обучающемуся</w:t>
      </w:r>
      <w:proofErr w:type="gramEnd"/>
      <w:r w:rsidRPr="00563EEC">
        <w:rPr>
          <w:rFonts w:ascii="Times New Roman" w:hAnsi="Times New Roman" w:cs="Times New Roman"/>
          <w:color w:val="000000"/>
          <w:sz w:val="28"/>
          <w:szCs w:val="28"/>
        </w:rPr>
        <w:t xml:space="preserve">, показавшему  частичное освоение планируемых результатов (знаний, умений, компетенций), предусмотренных программой, </w:t>
      </w:r>
      <w:proofErr w:type="spellStart"/>
      <w:r w:rsidRPr="00563EEC">
        <w:rPr>
          <w:rFonts w:ascii="Times New Roman" w:hAnsi="Times New Roman" w:cs="Times New Roman"/>
          <w:color w:val="000000"/>
          <w:sz w:val="28"/>
          <w:szCs w:val="28"/>
        </w:rPr>
        <w:t>сформированность</w:t>
      </w:r>
      <w:proofErr w:type="spellEnd"/>
      <w:r w:rsidRPr="00563EEC">
        <w:rPr>
          <w:rFonts w:ascii="Times New Roman" w:hAnsi="Times New Roman" w:cs="Times New Roman"/>
          <w:color w:val="000000"/>
          <w:sz w:val="28"/>
          <w:szCs w:val="28"/>
        </w:rPr>
        <w:t xml:space="preserve">  не в полной мере новых компетенций и профессиональных умений для осуществления профессиональной  деятельности, знакомый с литературой, по программе, допустившим погрешности в квалификационной работе.</w:t>
      </w:r>
    </w:p>
    <w:p w:rsidR="00563EEC" w:rsidRPr="00563EEC" w:rsidRDefault="00563EEC" w:rsidP="006C7D6E">
      <w:pPr>
        <w:shd w:val="clear" w:color="auto" w:fill="FFFFFF"/>
        <w:jc w:val="both"/>
        <w:rPr>
          <w:rFonts w:ascii="Times New Roman" w:hAnsi="Times New Roman" w:cs="Times New Roman"/>
          <w:color w:val="000000"/>
          <w:sz w:val="28"/>
          <w:szCs w:val="28"/>
        </w:rPr>
      </w:pPr>
      <w:r w:rsidRPr="00563EEC">
        <w:rPr>
          <w:rFonts w:ascii="Times New Roman" w:hAnsi="Times New Roman" w:cs="Times New Roman"/>
          <w:color w:val="000000"/>
          <w:sz w:val="28"/>
          <w:szCs w:val="28"/>
        </w:rPr>
        <w:t xml:space="preserve"> </w:t>
      </w:r>
      <w:r w:rsidRPr="00563EEC">
        <w:rPr>
          <w:rFonts w:ascii="Times New Roman" w:hAnsi="Times New Roman" w:cs="Times New Roman"/>
          <w:b/>
          <w:color w:val="000000"/>
          <w:sz w:val="28"/>
          <w:szCs w:val="28"/>
        </w:rPr>
        <w:t>«Не зачтено»</w:t>
      </w:r>
      <w:r w:rsidRPr="00563EEC">
        <w:rPr>
          <w:rFonts w:ascii="Times New Roman" w:hAnsi="Times New Roman" w:cs="Times New Roman"/>
          <w:color w:val="000000"/>
          <w:sz w:val="28"/>
          <w:szCs w:val="28"/>
        </w:rPr>
        <w:t xml:space="preserve">  выставляется </w:t>
      </w:r>
      <w:proofErr w:type="gramStart"/>
      <w:r w:rsidRPr="00563EEC">
        <w:rPr>
          <w:rFonts w:ascii="Times New Roman" w:hAnsi="Times New Roman" w:cs="Times New Roman"/>
          <w:color w:val="000000"/>
          <w:sz w:val="28"/>
          <w:szCs w:val="28"/>
        </w:rPr>
        <w:t>обучающемуся</w:t>
      </w:r>
      <w:proofErr w:type="gramEnd"/>
      <w:r w:rsidRPr="00563EEC">
        <w:rPr>
          <w:rFonts w:ascii="Times New Roman" w:hAnsi="Times New Roman" w:cs="Times New Roman"/>
          <w:color w:val="000000"/>
          <w:sz w:val="28"/>
          <w:szCs w:val="28"/>
        </w:rPr>
        <w:t>, не показавшему освоение планируемых результатов (знаний, умений, компетенций), предусмотренных программой, допустившему серьезные ошибки в выполнении предусмотренных программой заданий, не справившему с выполнением итоговой аттестационной работы.</w:t>
      </w:r>
    </w:p>
    <w:p w:rsidR="00960A4C" w:rsidRPr="00960A4C" w:rsidRDefault="00960A4C" w:rsidP="00960A4C">
      <w:pPr>
        <w:jc w:val="center"/>
        <w:rPr>
          <w:rFonts w:ascii="Times New Roman" w:hAnsi="Times New Roman" w:cs="Times New Roman"/>
          <w:b/>
          <w:sz w:val="32"/>
          <w:szCs w:val="32"/>
        </w:rPr>
      </w:pPr>
      <w:r w:rsidRPr="00960A4C">
        <w:rPr>
          <w:rFonts w:ascii="Times New Roman" w:hAnsi="Times New Roman" w:cs="Times New Roman"/>
          <w:b/>
          <w:sz w:val="32"/>
          <w:szCs w:val="32"/>
        </w:rPr>
        <w:t xml:space="preserve">Организационно-педагогические условия </w:t>
      </w:r>
    </w:p>
    <w:p w:rsidR="005E2748" w:rsidRPr="005E2748" w:rsidRDefault="00960A4C" w:rsidP="005E2748">
      <w:pPr>
        <w:shd w:val="clear" w:color="auto" w:fill="FFFFFF"/>
        <w:spacing w:after="375"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E2748" w:rsidRPr="005E2748">
        <w:rPr>
          <w:rFonts w:ascii="Times New Roman" w:eastAsia="Times New Roman" w:hAnsi="Times New Roman" w:cs="Times New Roman"/>
          <w:color w:val="000000"/>
          <w:sz w:val="28"/>
          <w:szCs w:val="28"/>
          <w:lang w:eastAsia="ru-RU"/>
        </w:rPr>
        <w:t>Для реализации  программы оборудован компьютерный класс с подключением к сети Интернет. В учебной аудитории имеется компьютерный мультимедийный проектор для</w:t>
      </w:r>
      <w:r w:rsidR="005E2748">
        <w:rPr>
          <w:rFonts w:ascii="Times New Roman" w:eastAsia="Times New Roman" w:hAnsi="Times New Roman" w:cs="Times New Roman"/>
          <w:color w:val="000000"/>
          <w:sz w:val="28"/>
          <w:szCs w:val="28"/>
          <w:lang w:eastAsia="ru-RU"/>
        </w:rPr>
        <w:t xml:space="preserve"> презентаций учебного материала</w:t>
      </w:r>
      <w:r w:rsidR="005E2748" w:rsidRPr="005E2748">
        <w:rPr>
          <w:rFonts w:ascii="Times New Roman" w:eastAsia="Times New Roman" w:hAnsi="Times New Roman" w:cs="Times New Roman"/>
          <w:color w:val="000000"/>
          <w:sz w:val="28"/>
          <w:szCs w:val="28"/>
          <w:lang w:eastAsia="ru-RU"/>
        </w:rPr>
        <w:t xml:space="preserve">. </w:t>
      </w:r>
    </w:p>
    <w:p w:rsidR="00960A4C" w:rsidRPr="005E2748" w:rsidRDefault="005E2748" w:rsidP="00960A4C">
      <w:pPr>
        <w:shd w:val="clear" w:color="auto" w:fill="FFFFFF"/>
        <w:spacing w:after="375" w:line="240" w:lineRule="auto"/>
        <w:jc w:val="both"/>
        <w:rPr>
          <w:rFonts w:ascii="Times New Roman" w:eastAsia="Times New Roman" w:hAnsi="Times New Roman" w:cs="Times New Roman"/>
          <w:b/>
          <w:color w:val="000000"/>
          <w:sz w:val="28"/>
          <w:szCs w:val="28"/>
          <w:lang w:eastAsia="ru-RU"/>
        </w:rPr>
      </w:pPr>
      <w:r w:rsidRPr="005E2748">
        <w:rPr>
          <w:rFonts w:ascii="Times New Roman" w:eastAsia="Times New Roman" w:hAnsi="Times New Roman" w:cs="Times New Roman"/>
          <w:color w:val="000000"/>
          <w:sz w:val="28"/>
          <w:szCs w:val="28"/>
          <w:lang w:eastAsia="ru-RU"/>
        </w:rPr>
        <w:t xml:space="preserve"> </w:t>
      </w:r>
    </w:p>
    <w:p w:rsidR="00960A4C" w:rsidRDefault="00960A4C" w:rsidP="00960A4C">
      <w:pPr>
        <w:rPr>
          <w:rFonts w:ascii="Times New Roman" w:eastAsia="Calibri" w:hAnsi="Times New Roman" w:cs="Times New Roman"/>
          <w:b/>
          <w:color w:val="000000"/>
          <w:sz w:val="28"/>
          <w:szCs w:val="28"/>
        </w:rPr>
      </w:pPr>
    </w:p>
    <w:p w:rsidR="00850C10" w:rsidRDefault="00850C10" w:rsidP="00960A4C">
      <w:pPr>
        <w:rPr>
          <w:rFonts w:ascii="Times New Roman" w:eastAsia="Calibri" w:hAnsi="Times New Roman" w:cs="Times New Roman"/>
          <w:b/>
          <w:color w:val="000000"/>
          <w:sz w:val="28"/>
          <w:szCs w:val="28"/>
        </w:rPr>
      </w:pPr>
    </w:p>
    <w:p w:rsidR="00850C10" w:rsidRDefault="00850C10" w:rsidP="00960A4C">
      <w:pPr>
        <w:rPr>
          <w:rFonts w:ascii="Times New Roman" w:eastAsia="Calibri" w:hAnsi="Times New Roman" w:cs="Times New Roman"/>
          <w:b/>
          <w:color w:val="000000"/>
          <w:sz w:val="28"/>
          <w:szCs w:val="28"/>
        </w:rPr>
      </w:pPr>
    </w:p>
    <w:p w:rsidR="00850C10" w:rsidRDefault="00850C10" w:rsidP="00960A4C">
      <w:pPr>
        <w:rPr>
          <w:rFonts w:ascii="Times New Roman" w:eastAsia="Calibri" w:hAnsi="Times New Roman" w:cs="Times New Roman"/>
          <w:b/>
          <w:color w:val="000000"/>
          <w:sz w:val="28"/>
          <w:szCs w:val="28"/>
        </w:rPr>
      </w:pPr>
    </w:p>
    <w:p w:rsidR="00850C10" w:rsidRDefault="00850C10" w:rsidP="00960A4C">
      <w:pPr>
        <w:rPr>
          <w:rFonts w:ascii="Times New Roman" w:eastAsia="Calibri" w:hAnsi="Times New Roman" w:cs="Times New Roman"/>
          <w:b/>
          <w:color w:val="000000"/>
          <w:sz w:val="28"/>
          <w:szCs w:val="28"/>
        </w:rPr>
      </w:pPr>
    </w:p>
    <w:p w:rsidR="00850C10" w:rsidRDefault="00850C10" w:rsidP="00960A4C">
      <w:pPr>
        <w:rPr>
          <w:rFonts w:ascii="Times New Roman" w:eastAsia="Calibri" w:hAnsi="Times New Roman" w:cs="Times New Roman"/>
          <w:b/>
          <w:color w:val="000000"/>
          <w:sz w:val="28"/>
          <w:szCs w:val="28"/>
        </w:rPr>
      </w:pPr>
    </w:p>
    <w:p w:rsidR="00850C10" w:rsidRDefault="00850C10" w:rsidP="00960A4C">
      <w:pPr>
        <w:rPr>
          <w:rFonts w:ascii="Times New Roman" w:eastAsia="Calibri" w:hAnsi="Times New Roman" w:cs="Times New Roman"/>
          <w:b/>
          <w:color w:val="000000"/>
          <w:sz w:val="28"/>
          <w:szCs w:val="28"/>
        </w:rPr>
      </w:pPr>
    </w:p>
    <w:p w:rsidR="00E155FC" w:rsidRDefault="00E155FC" w:rsidP="00960A4C">
      <w:pPr>
        <w:rPr>
          <w:rFonts w:ascii="Times New Roman" w:eastAsia="Calibri" w:hAnsi="Times New Roman" w:cs="Times New Roman"/>
          <w:b/>
          <w:color w:val="000000"/>
          <w:sz w:val="28"/>
          <w:szCs w:val="28"/>
        </w:rPr>
      </w:pPr>
    </w:p>
    <w:p w:rsidR="00E155FC" w:rsidRDefault="00E155FC" w:rsidP="00960A4C">
      <w:pPr>
        <w:rPr>
          <w:rFonts w:ascii="Times New Roman" w:eastAsia="Calibri" w:hAnsi="Times New Roman" w:cs="Times New Roman"/>
          <w:b/>
          <w:color w:val="000000"/>
          <w:sz w:val="28"/>
          <w:szCs w:val="28"/>
        </w:rPr>
      </w:pPr>
    </w:p>
    <w:p w:rsidR="00E155FC" w:rsidRDefault="00E155FC" w:rsidP="00960A4C">
      <w:pPr>
        <w:rPr>
          <w:rFonts w:ascii="Times New Roman" w:eastAsia="Calibri" w:hAnsi="Times New Roman" w:cs="Times New Roman"/>
          <w:b/>
          <w:color w:val="000000"/>
          <w:sz w:val="28"/>
          <w:szCs w:val="28"/>
        </w:rPr>
      </w:pPr>
    </w:p>
    <w:p w:rsidR="00E155FC" w:rsidRDefault="00E155FC" w:rsidP="00960A4C">
      <w:pPr>
        <w:rPr>
          <w:rFonts w:ascii="Times New Roman" w:eastAsia="Calibri" w:hAnsi="Times New Roman" w:cs="Times New Roman"/>
          <w:b/>
          <w:color w:val="000000"/>
          <w:sz w:val="28"/>
          <w:szCs w:val="28"/>
        </w:rPr>
      </w:pPr>
    </w:p>
    <w:p w:rsidR="00E155FC" w:rsidRDefault="00E155FC" w:rsidP="00960A4C">
      <w:pPr>
        <w:rPr>
          <w:rFonts w:ascii="Times New Roman" w:eastAsia="Calibri" w:hAnsi="Times New Roman" w:cs="Times New Roman"/>
          <w:b/>
          <w:color w:val="000000"/>
          <w:sz w:val="28"/>
          <w:szCs w:val="28"/>
        </w:rPr>
      </w:pPr>
    </w:p>
    <w:p w:rsidR="00E155FC" w:rsidRDefault="00E155FC" w:rsidP="00960A4C">
      <w:pPr>
        <w:rPr>
          <w:rFonts w:ascii="Times New Roman" w:eastAsia="Calibri" w:hAnsi="Times New Roman" w:cs="Times New Roman"/>
          <w:b/>
          <w:color w:val="000000"/>
          <w:sz w:val="28"/>
          <w:szCs w:val="28"/>
        </w:rPr>
      </w:pPr>
    </w:p>
    <w:p w:rsidR="00E155FC" w:rsidRDefault="00E155FC" w:rsidP="00960A4C">
      <w:pPr>
        <w:rPr>
          <w:rFonts w:ascii="Times New Roman" w:eastAsia="Calibri" w:hAnsi="Times New Roman" w:cs="Times New Roman"/>
          <w:b/>
          <w:color w:val="000000"/>
          <w:sz w:val="28"/>
          <w:szCs w:val="28"/>
        </w:rPr>
      </w:pPr>
    </w:p>
    <w:p w:rsidR="00E155FC" w:rsidRDefault="00E155FC" w:rsidP="00960A4C">
      <w:pPr>
        <w:rPr>
          <w:rFonts w:ascii="Times New Roman" w:eastAsia="Calibri" w:hAnsi="Times New Roman" w:cs="Times New Roman"/>
          <w:b/>
          <w:color w:val="000000"/>
          <w:sz w:val="28"/>
          <w:szCs w:val="28"/>
        </w:rPr>
      </w:pPr>
    </w:p>
    <w:p w:rsidR="00E155FC" w:rsidRDefault="00E155FC" w:rsidP="00960A4C">
      <w:pPr>
        <w:rPr>
          <w:rFonts w:ascii="Times New Roman" w:eastAsia="Calibri" w:hAnsi="Times New Roman" w:cs="Times New Roman"/>
          <w:b/>
          <w:color w:val="000000"/>
          <w:sz w:val="28"/>
          <w:szCs w:val="28"/>
        </w:rPr>
      </w:pPr>
    </w:p>
    <w:p w:rsidR="00E155FC" w:rsidRDefault="00E155FC" w:rsidP="00960A4C">
      <w:pPr>
        <w:rPr>
          <w:rFonts w:ascii="Times New Roman" w:eastAsia="Calibri" w:hAnsi="Times New Roman" w:cs="Times New Roman"/>
          <w:b/>
          <w:color w:val="000000"/>
          <w:sz w:val="28"/>
          <w:szCs w:val="28"/>
        </w:rPr>
      </w:pPr>
    </w:p>
    <w:p w:rsidR="00E155FC" w:rsidRDefault="00E155FC" w:rsidP="00960A4C">
      <w:pPr>
        <w:rPr>
          <w:rFonts w:ascii="Times New Roman" w:eastAsia="Calibri" w:hAnsi="Times New Roman" w:cs="Times New Roman"/>
          <w:b/>
          <w:color w:val="000000"/>
          <w:sz w:val="28"/>
          <w:szCs w:val="28"/>
        </w:rPr>
      </w:pPr>
    </w:p>
    <w:p w:rsidR="00E155FC" w:rsidRDefault="00E155FC" w:rsidP="00960A4C">
      <w:pPr>
        <w:rPr>
          <w:rFonts w:ascii="Times New Roman" w:eastAsia="Calibri" w:hAnsi="Times New Roman" w:cs="Times New Roman"/>
          <w:b/>
          <w:color w:val="000000"/>
          <w:sz w:val="28"/>
          <w:szCs w:val="28"/>
        </w:rPr>
      </w:pPr>
    </w:p>
    <w:p w:rsidR="00E155FC" w:rsidRDefault="00E155FC" w:rsidP="00960A4C">
      <w:pPr>
        <w:rPr>
          <w:rFonts w:ascii="Times New Roman" w:eastAsia="Calibri" w:hAnsi="Times New Roman" w:cs="Times New Roman"/>
          <w:b/>
          <w:color w:val="000000"/>
          <w:sz w:val="28"/>
          <w:szCs w:val="28"/>
        </w:rPr>
      </w:pPr>
    </w:p>
    <w:p w:rsidR="000652D1" w:rsidRDefault="006C7D6E" w:rsidP="000652D1">
      <w:pPr>
        <w:jc w:val="center"/>
        <w:rPr>
          <w:rFonts w:ascii="Verdana" w:hAnsi="Verdana"/>
          <w:color w:val="000000"/>
          <w:sz w:val="27"/>
          <w:szCs w:val="27"/>
        </w:rPr>
      </w:pPr>
      <w:r w:rsidRPr="00D30030">
        <w:rPr>
          <w:rFonts w:ascii="Times New Roman" w:eastAsia="Calibri" w:hAnsi="Times New Roman" w:cs="Times New Roman"/>
          <w:b/>
          <w:color w:val="000000"/>
          <w:sz w:val="28"/>
          <w:szCs w:val="28"/>
        </w:rPr>
        <w:t xml:space="preserve"> Список  литературы, рекомендуемый для изучен</w:t>
      </w:r>
      <w:r>
        <w:rPr>
          <w:rFonts w:ascii="Times New Roman" w:eastAsia="Calibri" w:hAnsi="Times New Roman" w:cs="Times New Roman"/>
          <w:b/>
          <w:color w:val="000000"/>
          <w:sz w:val="28"/>
          <w:szCs w:val="28"/>
        </w:rPr>
        <w:t>ия</w:t>
      </w:r>
      <w:r w:rsidR="000652D1" w:rsidRPr="000652D1">
        <w:rPr>
          <w:rFonts w:ascii="Verdana" w:hAnsi="Verdana"/>
          <w:color w:val="000000"/>
          <w:sz w:val="27"/>
          <w:szCs w:val="27"/>
        </w:rPr>
        <w:t xml:space="preserve"> </w:t>
      </w:r>
    </w:p>
    <w:p w:rsidR="000652D1" w:rsidRPr="000652D1" w:rsidRDefault="000652D1" w:rsidP="000652D1">
      <w:pPr>
        <w:jc w:val="both"/>
        <w:rPr>
          <w:rFonts w:ascii="Times New Roman" w:eastAsia="Calibri" w:hAnsi="Times New Roman" w:cs="Times New Roman"/>
          <w:color w:val="000000"/>
          <w:sz w:val="28"/>
          <w:szCs w:val="28"/>
        </w:rPr>
      </w:pPr>
      <w:r w:rsidRPr="000652D1">
        <w:rPr>
          <w:rFonts w:ascii="Times New Roman" w:eastAsia="Calibri" w:hAnsi="Times New Roman" w:cs="Times New Roman"/>
          <w:color w:val="000000"/>
          <w:sz w:val="28"/>
          <w:szCs w:val="28"/>
        </w:rPr>
        <w:t>1. </w:t>
      </w:r>
      <w:proofErr w:type="spellStart"/>
      <w:r w:rsidRPr="000652D1">
        <w:rPr>
          <w:rFonts w:ascii="Times New Roman" w:eastAsia="Calibri" w:hAnsi="Times New Roman" w:cs="Times New Roman"/>
          <w:color w:val="000000"/>
          <w:sz w:val="28"/>
          <w:szCs w:val="28"/>
        </w:rPr>
        <w:t>Айзман</w:t>
      </w:r>
      <w:proofErr w:type="spellEnd"/>
      <w:r w:rsidRPr="000652D1">
        <w:rPr>
          <w:rFonts w:ascii="Times New Roman" w:eastAsia="Calibri" w:hAnsi="Times New Roman" w:cs="Times New Roman"/>
          <w:color w:val="000000"/>
          <w:sz w:val="28"/>
          <w:szCs w:val="28"/>
        </w:rPr>
        <w:t xml:space="preserve"> Л. К., Мельникова М. М., </w:t>
      </w:r>
      <w:proofErr w:type="spellStart"/>
      <w:r w:rsidRPr="000652D1">
        <w:rPr>
          <w:rFonts w:ascii="Times New Roman" w:eastAsia="Calibri" w:hAnsi="Times New Roman" w:cs="Times New Roman"/>
          <w:color w:val="000000"/>
          <w:sz w:val="28"/>
          <w:szCs w:val="28"/>
        </w:rPr>
        <w:t>Косованова</w:t>
      </w:r>
      <w:proofErr w:type="spellEnd"/>
      <w:r w:rsidRPr="000652D1">
        <w:rPr>
          <w:rFonts w:ascii="Times New Roman" w:eastAsia="Calibri" w:hAnsi="Times New Roman" w:cs="Times New Roman"/>
          <w:color w:val="000000"/>
          <w:sz w:val="28"/>
          <w:szCs w:val="28"/>
        </w:rPr>
        <w:t xml:space="preserve"> Л. В. Первая медицинская помощь : метод</w:t>
      </w:r>
      <w:proofErr w:type="gramStart"/>
      <w:r w:rsidRPr="000652D1">
        <w:rPr>
          <w:rFonts w:ascii="Times New Roman" w:eastAsia="Calibri" w:hAnsi="Times New Roman" w:cs="Times New Roman"/>
          <w:color w:val="000000"/>
          <w:sz w:val="28"/>
          <w:szCs w:val="28"/>
        </w:rPr>
        <w:t>.</w:t>
      </w:r>
      <w:proofErr w:type="gramEnd"/>
      <w:r w:rsidRPr="000652D1">
        <w:rPr>
          <w:rFonts w:ascii="Times New Roman" w:eastAsia="Calibri" w:hAnsi="Times New Roman" w:cs="Times New Roman"/>
          <w:color w:val="000000"/>
          <w:sz w:val="28"/>
          <w:szCs w:val="28"/>
        </w:rPr>
        <w:t xml:space="preserve"> </w:t>
      </w:r>
      <w:proofErr w:type="gramStart"/>
      <w:r w:rsidRPr="000652D1">
        <w:rPr>
          <w:rFonts w:ascii="Times New Roman" w:eastAsia="Calibri" w:hAnsi="Times New Roman" w:cs="Times New Roman"/>
          <w:color w:val="000000"/>
          <w:sz w:val="28"/>
          <w:szCs w:val="28"/>
        </w:rPr>
        <w:t>р</w:t>
      </w:r>
      <w:proofErr w:type="gramEnd"/>
      <w:r w:rsidRPr="000652D1">
        <w:rPr>
          <w:rFonts w:ascii="Times New Roman" w:eastAsia="Calibri" w:hAnsi="Times New Roman" w:cs="Times New Roman"/>
          <w:color w:val="000000"/>
          <w:sz w:val="28"/>
          <w:szCs w:val="28"/>
        </w:rPr>
        <w:t>екомендации для студентов педагогических институтов (университетов). Новосибирск</w:t>
      </w:r>
      <w:proofErr w:type="gramStart"/>
      <w:r w:rsidRPr="000652D1">
        <w:rPr>
          <w:rFonts w:ascii="Times New Roman" w:eastAsia="Calibri" w:hAnsi="Times New Roman" w:cs="Times New Roman"/>
          <w:color w:val="000000"/>
          <w:sz w:val="28"/>
          <w:szCs w:val="28"/>
        </w:rPr>
        <w:t xml:space="preserve"> :</w:t>
      </w:r>
      <w:proofErr w:type="gramEnd"/>
      <w:r w:rsidRPr="000652D1">
        <w:rPr>
          <w:rFonts w:ascii="Times New Roman" w:eastAsia="Calibri" w:hAnsi="Times New Roman" w:cs="Times New Roman"/>
          <w:color w:val="000000"/>
          <w:sz w:val="28"/>
          <w:szCs w:val="28"/>
        </w:rPr>
        <w:t xml:space="preserve"> Изд-во НГПУ, 1996.</w:t>
      </w:r>
    </w:p>
    <w:p w:rsidR="000652D1" w:rsidRPr="000652D1" w:rsidRDefault="000652D1" w:rsidP="000652D1">
      <w:pPr>
        <w:jc w:val="both"/>
        <w:rPr>
          <w:rFonts w:ascii="Times New Roman" w:eastAsia="Calibri" w:hAnsi="Times New Roman" w:cs="Times New Roman"/>
          <w:color w:val="000000"/>
          <w:sz w:val="28"/>
          <w:szCs w:val="28"/>
        </w:rPr>
      </w:pPr>
      <w:r w:rsidRPr="000652D1">
        <w:rPr>
          <w:rFonts w:ascii="Times New Roman" w:eastAsia="Calibri" w:hAnsi="Times New Roman" w:cs="Times New Roman"/>
          <w:color w:val="000000"/>
          <w:sz w:val="28"/>
          <w:szCs w:val="28"/>
        </w:rPr>
        <w:t>2. </w:t>
      </w:r>
      <w:proofErr w:type="spellStart"/>
      <w:r w:rsidRPr="000652D1">
        <w:rPr>
          <w:rFonts w:ascii="Times New Roman" w:eastAsia="Calibri" w:hAnsi="Times New Roman" w:cs="Times New Roman"/>
          <w:color w:val="000000"/>
          <w:sz w:val="28"/>
          <w:szCs w:val="28"/>
        </w:rPr>
        <w:t>Артюнина</w:t>
      </w:r>
      <w:proofErr w:type="spellEnd"/>
      <w:r w:rsidRPr="000652D1">
        <w:rPr>
          <w:rFonts w:ascii="Times New Roman" w:eastAsia="Calibri" w:hAnsi="Times New Roman" w:cs="Times New Roman"/>
          <w:color w:val="000000"/>
          <w:sz w:val="28"/>
          <w:szCs w:val="28"/>
        </w:rPr>
        <w:t xml:space="preserve"> Г. П., </w:t>
      </w:r>
      <w:proofErr w:type="spellStart"/>
      <w:r w:rsidRPr="000652D1">
        <w:rPr>
          <w:rFonts w:ascii="Times New Roman" w:eastAsia="Calibri" w:hAnsi="Times New Roman" w:cs="Times New Roman"/>
          <w:color w:val="000000"/>
          <w:sz w:val="28"/>
          <w:szCs w:val="28"/>
        </w:rPr>
        <w:t>Игнатькова</w:t>
      </w:r>
      <w:proofErr w:type="spellEnd"/>
      <w:r w:rsidRPr="000652D1">
        <w:rPr>
          <w:rFonts w:ascii="Times New Roman" w:eastAsia="Calibri" w:hAnsi="Times New Roman" w:cs="Times New Roman"/>
          <w:color w:val="000000"/>
          <w:sz w:val="28"/>
          <w:szCs w:val="28"/>
        </w:rPr>
        <w:t xml:space="preserve"> С. А. Основы медицинских знаний : учеб</w:t>
      </w:r>
      <w:proofErr w:type="gramStart"/>
      <w:r w:rsidRPr="000652D1">
        <w:rPr>
          <w:rFonts w:ascii="Times New Roman" w:eastAsia="Calibri" w:hAnsi="Times New Roman" w:cs="Times New Roman"/>
          <w:color w:val="000000"/>
          <w:sz w:val="28"/>
          <w:szCs w:val="28"/>
        </w:rPr>
        <w:t>.</w:t>
      </w:r>
      <w:proofErr w:type="gramEnd"/>
      <w:r w:rsidRPr="000652D1">
        <w:rPr>
          <w:rFonts w:ascii="Times New Roman" w:eastAsia="Calibri" w:hAnsi="Times New Roman" w:cs="Times New Roman"/>
          <w:color w:val="000000"/>
          <w:sz w:val="28"/>
          <w:szCs w:val="28"/>
        </w:rPr>
        <w:t xml:space="preserve"> </w:t>
      </w:r>
      <w:proofErr w:type="gramStart"/>
      <w:r w:rsidRPr="000652D1">
        <w:rPr>
          <w:rFonts w:ascii="Times New Roman" w:eastAsia="Calibri" w:hAnsi="Times New Roman" w:cs="Times New Roman"/>
          <w:color w:val="000000"/>
          <w:sz w:val="28"/>
          <w:szCs w:val="28"/>
        </w:rPr>
        <w:t>п</w:t>
      </w:r>
      <w:proofErr w:type="gramEnd"/>
      <w:r w:rsidRPr="000652D1">
        <w:rPr>
          <w:rFonts w:ascii="Times New Roman" w:eastAsia="Calibri" w:hAnsi="Times New Roman" w:cs="Times New Roman"/>
          <w:color w:val="000000"/>
          <w:sz w:val="28"/>
          <w:szCs w:val="28"/>
        </w:rPr>
        <w:t>особие для высшей школы. М.</w:t>
      </w:r>
      <w:proofErr w:type="gramStart"/>
      <w:r w:rsidRPr="000652D1">
        <w:rPr>
          <w:rFonts w:ascii="Times New Roman" w:eastAsia="Calibri" w:hAnsi="Times New Roman" w:cs="Times New Roman"/>
          <w:color w:val="000000"/>
          <w:sz w:val="28"/>
          <w:szCs w:val="28"/>
        </w:rPr>
        <w:t xml:space="preserve"> :</w:t>
      </w:r>
      <w:proofErr w:type="gramEnd"/>
      <w:r w:rsidRPr="000652D1">
        <w:rPr>
          <w:rFonts w:ascii="Times New Roman" w:eastAsia="Calibri" w:hAnsi="Times New Roman" w:cs="Times New Roman"/>
          <w:color w:val="000000"/>
          <w:sz w:val="28"/>
          <w:szCs w:val="28"/>
        </w:rPr>
        <w:t> Академический проект, 2004.</w:t>
      </w:r>
    </w:p>
    <w:p w:rsidR="000652D1" w:rsidRPr="000652D1" w:rsidRDefault="000652D1" w:rsidP="000652D1">
      <w:pPr>
        <w:jc w:val="both"/>
        <w:rPr>
          <w:rFonts w:ascii="Times New Roman" w:eastAsia="Calibri" w:hAnsi="Times New Roman" w:cs="Times New Roman"/>
          <w:color w:val="000000"/>
          <w:sz w:val="28"/>
          <w:szCs w:val="28"/>
        </w:rPr>
      </w:pPr>
      <w:r w:rsidRPr="000652D1">
        <w:rPr>
          <w:rFonts w:ascii="Times New Roman" w:eastAsia="Calibri" w:hAnsi="Times New Roman" w:cs="Times New Roman"/>
          <w:color w:val="000000"/>
          <w:sz w:val="28"/>
          <w:szCs w:val="28"/>
        </w:rPr>
        <w:t>3. </w:t>
      </w:r>
      <w:proofErr w:type="spellStart"/>
      <w:r w:rsidRPr="000652D1">
        <w:rPr>
          <w:rFonts w:ascii="Times New Roman" w:eastAsia="Calibri" w:hAnsi="Times New Roman" w:cs="Times New Roman"/>
          <w:color w:val="000000"/>
          <w:sz w:val="28"/>
          <w:szCs w:val="28"/>
        </w:rPr>
        <w:t>Берлянд</w:t>
      </w:r>
      <w:proofErr w:type="spellEnd"/>
      <w:r w:rsidRPr="000652D1">
        <w:rPr>
          <w:rFonts w:ascii="Times New Roman" w:eastAsia="Calibri" w:hAnsi="Times New Roman" w:cs="Times New Roman"/>
          <w:color w:val="000000"/>
          <w:sz w:val="28"/>
          <w:szCs w:val="28"/>
        </w:rPr>
        <w:t xml:space="preserve"> А. С. Первая помощь в несчастных случаях и при внезапных заболеваниях. М.</w:t>
      </w:r>
      <w:proofErr w:type="gramStart"/>
      <w:r w:rsidRPr="000652D1">
        <w:rPr>
          <w:rFonts w:ascii="Times New Roman" w:eastAsia="Calibri" w:hAnsi="Times New Roman" w:cs="Times New Roman"/>
          <w:color w:val="000000"/>
          <w:sz w:val="28"/>
          <w:szCs w:val="28"/>
        </w:rPr>
        <w:t xml:space="preserve"> :</w:t>
      </w:r>
      <w:proofErr w:type="gramEnd"/>
      <w:r w:rsidRPr="000652D1">
        <w:rPr>
          <w:rFonts w:ascii="Times New Roman" w:eastAsia="Calibri" w:hAnsi="Times New Roman" w:cs="Times New Roman"/>
          <w:color w:val="000000"/>
          <w:sz w:val="28"/>
          <w:szCs w:val="28"/>
        </w:rPr>
        <w:t> </w:t>
      </w:r>
      <w:proofErr w:type="spellStart"/>
      <w:r w:rsidRPr="000652D1">
        <w:rPr>
          <w:rFonts w:ascii="Times New Roman" w:eastAsia="Calibri" w:hAnsi="Times New Roman" w:cs="Times New Roman"/>
          <w:color w:val="000000"/>
          <w:sz w:val="28"/>
          <w:szCs w:val="28"/>
        </w:rPr>
        <w:t>Медгиз</w:t>
      </w:r>
      <w:proofErr w:type="spellEnd"/>
      <w:r w:rsidRPr="000652D1">
        <w:rPr>
          <w:rFonts w:ascii="Times New Roman" w:eastAsia="Calibri" w:hAnsi="Times New Roman" w:cs="Times New Roman"/>
          <w:color w:val="000000"/>
          <w:sz w:val="28"/>
          <w:szCs w:val="28"/>
        </w:rPr>
        <w:t>, 1957.</w:t>
      </w:r>
    </w:p>
    <w:p w:rsidR="000652D1" w:rsidRPr="000652D1" w:rsidRDefault="000652D1" w:rsidP="000652D1">
      <w:pPr>
        <w:jc w:val="both"/>
        <w:rPr>
          <w:rFonts w:ascii="Times New Roman" w:eastAsia="Calibri" w:hAnsi="Times New Roman" w:cs="Times New Roman"/>
          <w:color w:val="000000"/>
          <w:sz w:val="28"/>
          <w:szCs w:val="28"/>
        </w:rPr>
      </w:pPr>
      <w:r w:rsidRPr="000652D1">
        <w:rPr>
          <w:rFonts w:ascii="Times New Roman" w:eastAsia="Calibri" w:hAnsi="Times New Roman" w:cs="Times New Roman"/>
          <w:color w:val="000000"/>
          <w:sz w:val="28"/>
          <w:szCs w:val="28"/>
        </w:rPr>
        <w:t xml:space="preserve">4. Бубнов В. Г., </w:t>
      </w:r>
      <w:proofErr w:type="spellStart"/>
      <w:r w:rsidRPr="000652D1">
        <w:rPr>
          <w:rFonts w:ascii="Times New Roman" w:eastAsia="Calibri" w:hAnsi="Times New Roman" w:cs="Times New Roman"/>
          <w:color w:val="000000"/>
          <w:sz w:val="28"/>
          <w:szCs w:val="28"/>
        </w:rPr>
        <w:t>Бубнова</w:t>
      </w:r>
      <w:proofErr w:type="spellEnd"/>
      <w:r w:rsidRPr="000652D1">
        <w:rPr>
          <w:rFonts w:ascii="Times New Roman" w:eastAsia="Calibri" w:hAnsi="Times New Roman" w:cs="Times New Roman"/>
          <w:color w:val="000000"/>
          <w:sz w:val="28"/>
          <w:szCs w:val="28"/>
        </w:rPr>
        <w:t xml:space="preserve"> Н. В. Основы медицинских знаний. Спаси и сохрани : учеб</w:t>
      </w:r>
      <w:proofErr w:type="gramStart"/>
      <w:r w:rsidRPr="000652D1">
        <w:rPr>
          <w:rFonts w:ascii="Times New Roman" w:eastAsia="Calibri" w:hAnsi="Times New Roman" w:cs="Times New Roman"/>
          <w:color w:val="000000"/>
          <w:sz w:val="28"/>
          <w:szCs w:val="28"/>
        </w:rPr>
        <w:t>.</w:t>
      </w:r>
      <w:proofErr w:type="gramEnd"/>
      <w:r w:rsidRPr="000652D1">
        <w:rPr>
          <w:rFonts w:ascii="Times New Roman" w:eastAsia="Calibri" w:hAnsi="Times New Roman" w:cs="Times New Roman"/>
          <w:color w:val="000000"/>
          <w:sz w:val="28"/>
          <w:szCs w:val="28"/>
        </w:rPr>
        <w:t xml:space="preserve"> </w:t>
      </w:r>
      <w:proofErr w:type="gramStart"/>
      <w:r w:rsidRPr="000652D1">
        <w:rPr>
          <w:rFonts w:ascii="Times New Roman" w:eastAsia="Calibri" w:hAnsi="Times New Roman" w:cs="Times New Roman"/>
          <w:color w:val="000000"/>
          <w:sz w:val="28"/>
          <w:szCs w:val="28"/>
        </w:rPr>
        <w:t>п</w:t>
      </w:r>
      <w:proofErr w:type="gramEnd"/>
      <w:r w:rsidRPr="000652D1">
        <w:rPr>
          <w:rFonts w:ascii="Times New Roman" w:eastAsia="Calibri" w:hAnsi="Times New Roman" w:cs="Times New Roman"/>
          <w:color w:val="000000"/>
          <w:sz w:val="28"/>
          <w:szCs w:val="28"/>
        </w:rPr>
        <w:t>особие для 9—11-х классов общеобразовательных учреждений и преподавателей курса ОБЖ. М.</w:t>
      </w:r>
      <w:proofErr w:type="gramStart"/>
      <w:r w:rsidRPr="000652D1">
        <w:rPr>
          <w:rFonts w:ascii="Times New Roman" w:eastAsia="Calibri" w:hAnsi="Times New Roman" w:cs="Times New Roman"/>
          <w:color w:val="000000"/>
          <w:sz w:val="28"/>
          <w:szCs w:val="28"/>
        </w:rPr>
        <w:t xml:space="preserve"> :</w:t>
      </w:r>
      <w:proofErr w:type="gramEnd"/>
      <w:r w:rsidRPr="000652D1">
        <w:rPr>
          <w:rFonts w:ascii="Times New Roman" w:eastAsia="Calibri" w:hAnsi="Times New Roman" w:cs="Times New Roman"/>
          <w:color w:val="000000"/>
          <w:sz w:val="28"/>
          <w:szCs w:val="28"/>
        </w:rPr>
        <w:t> АСТ-ЛТД, 1997.</w:t>
      </w:r>
    </w:p>
    <w:p w:rsidR="000652D1" w:rsidRPr="000652D1" w:rsidRDefault="000652D1" w:rsidP="000652D1">
      <w:pPr>
        <w:jc w:val="both"/>
        <w:rPr>
          <w:rFonts w:ascii="Times New Roman" w:eastAsia="Calibri" w:hAnsi="Times New Roman" w:cs="Times New Roman"/>
          <w:color w:val="000000"/>
          <w:sz w:val="28"/>
          <w:szCs w:val="28"/>
        </w:rPr>
      </w:pPr>
      <w:r w:rsidRPr="000652D1">
        <w:rPr>
          <w:rFonts w:ascii="Times New Roman" w:eastAsia="Calibri" w:hAnsi="Times New Roman" w:cs="Times New Roman"/>
          <w:color w:val="000000"/>
          <w:sz w:val="28"/>
          <w:szCs w:val="28"/>
        </w:rPr>
        <w:t>5. Буянов В. М. Первая медицинская помощь. М.</w:t>
      </w:r>
      <w:proofErr w:type="gramStart"/>
      <w:r w:rsidRPr="000652D1">
        <w:rPr>
          <w:rFonts w:ascii="Times New Roman" w:eastAsia="Calibri" w:hAnsi="Times New Roman" w:cs="Times New Roman"/>
          <w:color w:val="000000"/>
          <w:sz w:val="28"/>
          <w:szCs w:val="28"/>
        </w:rPr>
        <w:t xml:space="preserve"> :</w:t>
      </w:r>
      <w:proofErr w:type="gramEnd"/>
      <w:r w:rsidRPr="000652D1">
        <w:rPr>
          <w:rFonts w:ascii="Times New Roman" w:eastAsia="Calibri" w:hAnsi="Times New Roman" w:cs="Times New Roman"/>
          <w:color w:val="000000"/>
          <w:sz w:val="28"/>
          <w:szCs w:val="28"/>
        </w:rPr>
        <w:t> Медицина, 1981.</w:t>
      </w:r>
    </w:p>
    <w:p w:rsidR="000652D1" w:rsidRPr="000652D1" w:rsidRDefault="00093A39" w:rsidP="000652D1">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6</w:t>
      </w:r>
      <w:r w:rsidR="000652D1" w:rsidRPr="000652D1">
        <w:rPr>
          <w:rFonts w:ascii="Times New Roman" w:eastAsia="Calibri" w:hAnsi="Times New Roman" w:cs="Times New Roman"/>
          <w:color w:val="000000"/>
          <w:sz w:val="28"/>
          <w:szCs w:val="28"/>
        </w:rPr>
        <w:t>. </w:t>
      </w:r>
      <w:proofErr w:type="spellStart"/>
      <w:r w:rsidR="000652D1" w:rsidRPr="000652D1">
        <w:rPr>
          <w:rFonts w:ascii="Times New Roman" w:eastAsia="Calibri" w:hAnsi="Times New Roman" w:cs="Times New Roman"/>
          <w:color w:val="000000"/>
          <w:sz w:val="28"/>
          <w:szCs w:val="28"/>
        </w:rPr>
        <w:t>Кретова</w:t>
      </w:r>
      <w:proofErr w:type="spellEnd"/>
      <w:r w:rsidR="000652D1" w:rsidRPr="000652D1">
        <w:rPr>
          <w:rFonts w:ascii="Times New Roman" w:eastAsia="Calibri" w:hAnsi="Times New Roman" w:cs="Times New Roman"/>
          <w:color w:val="000000"/>
          <w:sz w:val="28"/>
          <w:szCs w:val="28"/>
        </w:rPr>
        <w:t xml:space="preserve"> И. Г., Ильичёва Т. С., Прокопов В. Г., Вартанян К. О. Основы медицинских знаний : учеб</w:t>
      </w:r>
      <w:proofErr w:type="gramStart"/>
      <w:r w:rsidR="000652D1" w:rsidRPr="000652D1">
        <w:rPr>
          <w:rFonts w:ascii="Times New Roman" w:eastAsia="Calibri" w:hAnsi="Times New Roman" w:cs="Times New Roman"/>
          <w:color w:val="000000"/>
          <w:sz w:val="28"/>
          <w:szCs w:val="28"/>
        </w:rPr>
        <w:t>.</w:t>
      </w:r>
      <w:proofErr w:type="gramEnd"/>
      <w:r w:rsidR="000652D1" w:rsidRPr="000652D1">
        <w:rPr>
          <w:rFonts w:ascii="Times New Roman" w:eastAsia="Calibri" w:hAnsi="Times New Roman" w:cs="Times New Roman"/>
          <w:color w:val="000000"/>
          <w:sz w:val="28"/>
          <w:szCs w:val="28"/>
        </w:rPr>
        <w:t xml:space="preserve"> </w:t>
      </w:r>
      <w:proofErr w:type="gramStart"/>
      <w:r w:rsidR="000652D1" w:rsidRPr="000652D1">
        <w:rPr>
          <w:rFonts w:ascii="Times New Roman" w:eastAsia="Calibri" w:hAnsi="Times New Roman" w:cs="Times New Roman"/>
          <w:color w:val="000000"/>
          <w:sz w:val="28"/>
          <w:szCs w:val="28"/>
        </w:rPr>
        <w:t>п</w:t>
      </w:r>
      <w:proofErr w:type="gramEnd"/>
      <w:r w:rsidR="000652D1" w:rsidRPr="000652D1">
        <w:rPr>
          <w:rFonts w:ascii="Times New Roman" w:eastAsia="Calibri" w:hAnsi="Times New Roman" w:cs="Times New Roman"/>
          <w:color w:val="000000"/>
          <w:sz w:val="28"/>
          <w:szCs w:val="28"/>
        </w:rPr>
        <w:t>особие. Самара</w:t>
      </w:r>
      <w:proofErr w:type="gramStart"/>
      <w:r w:rsidR="000652D1" w:rsidRPr="000652D1">
        <w:rPr>
          <w:rFonts w:ascii="Times New Roman" w:eastAsia="Calibri" w:hAnsi="Times New Roman" w:cs="Times New Roman"/>
          <w:color w:val="000000"/>
          <w:sz w:val="28"/>
          <w:szCs w:val="28"/>
        </w:rPr>
        <w:t xml:space="preserve"> :</w:t>
      </w:r>
      <w:proofErr w:type="gramEnd"/>
      <w:r w:rsidR="000652D1" w:rsidRPr="000652D1">
        <w:rPr>
          <w:rFonts w:ascii="Times New Roman" w:eastAsia="Calibri" w:hAnsi="Times New Roman" w:cs="Times New Roman"/>
          <w:color w:val="000000"/>
          <w:sz w:val="28"/>
          <w:szCs w:val="28"/>
        </w:rPr>
        <w:t xml:space="preserve"> Самарский университет, 2004.</w:t>
      </w:r>
    </w:p>
    <w:p w:rsidR="000652D1" w:rsidRPr="000652D1" w:rsidRDefault="00093A39" w:rsidP="000652D1">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7</w:t>
      </w:r>
      <w:r w:rsidR="000652D1" w:rsidRPr="000652D1">
        <w:rPr>
          <w:rFonts w:ascii="Times New Roman" w:eastAsia="Calibri" w:hAnsi="Times New Roman" w:cs="Times New Roman"/>
          <w:color w:val="000000"/>
          <w:sz w:val="28"/>
          <w:szCs w:val="28"/>
        </w:rPr>
        <w:t xml:space="preserve">. Медицинская помощь при катастрофах / под ред. Х. А. </w:t>
      </w:r>
      <w:proofErr w:type="spellStart"/>
      <w:r w:rsidR="000652D1" w:rsidRPr="000652D1">
        <w:rPr>
          <w:rFonts w:ascii="Times New Roman" w:eastAsia="Calibri" w:hAnsi="Times New Roman" w:cs="Times New Roman"/>
          <w:color w:val="000000"/>
          <w:sz w:val="28"/>
          <w:szCs w:val="28"/>
        </w:rPr>
        <w:t>Муслатова</w:t>
      </w:r>
      <w:proofErr w:type="spellEnd"/>
      <w:r w:rsidR="000652D1" w:rsidRPr="000652D1">
        <w:rPr>
          <w:rFonts w:ascii="Times New Roman" w:eastAsia="Calibri" w:hAnsi="Times New Roman" w:cs="Times New Roman"/>
          <w:color w:val="000000"/>
          <w:sz w:val="28"/>
          <w:szCs w:val="28"/>
        </w:rPr>
        <w:t>. М.</w:t>
      </w:r>
      <w:proofErr w:type="gramStart"/>
      <w:r w:rsidR="000652D1" w:rsidRPr="000652D1">
        <w:rPr>
          <w:rFonts w:ascii="Times New Roman" w:eastAsia="Calibri" w:hAnsi="Times New Roman" w:cs="Times New Roman"/>
          <w:color w:val="000000"/>
          <w:sz w:val="28"/>
          <w:szCs w:val="28"/>
        </w:rPr>
        <w:t xml:space="preserve"> :</w:t>
      </w:r>
      <w:proofErr w:type="gramEnd"/>
      <w:r w:rsidR="000652D1" w:rsidRPr="000652D1">
        <w:rPr>
          <w:rFonts w:ascii="Times New Roman" w:eastAsia="Calibri" w:hAnsi="Times New Roman" w:cs="Times New Roman"/>
          <w:color w:val="000000"/>
          <w:sz w:val="28"/>
          <w:szCs w:val="28"/>
        </w:rPr>
        <w:t> Медицина, 1994.</w:t>
      </w:r>
    </w:p>
    <w:p w:rsidR="000652D1" w:rsidRPr="000652D1" w:rsidRDefault="000652D1" w:rsidP="000652D1">
      <w:pPr>
        <w:jc w:val="both"/>
        <w:rPr>
          <w:rFonts w:ascii="Times New Roman" w:eastAsia="Calibri" w:hAnsi="Times New Roman" w:cs="Times New Roman"/>
          <w:color w:val="000000"/>
          <w:sz w:val="28"/>
          <w:szCs w:val="28"/>
        </w:rPr>
      </w:pPr>
      <w:r w:rsidRPr="000652D1">
        <w:rPr>
          <w:rFonts w:ascii="Times New Roman" w:eastAsia="Calibri" w:hAnsi="Times New Roman" w:cs="Times New Roman"/>
          <w:color w:val="000000"/>
          <w:sz w:val="28"/>
          <w:szCs w:val="28"/>
        </w:rPr>
        <w:t xml:space="preserve">8. Организация экстренной медицинской помощи населению при стихийных бедствиях и других чрезвычайных ситуациях / под ред. В. В. </w:t>
      </w:r>
      <w:proofErr w:type="spellStart"/>
      <w:r w:rsidRPr="000652D1">
        <w:rPr>
          <w:rFonts w:ascii="Times New Roman" w:eastAsia="Calibri" w:hAnsi="Times New Roman" w:cs="Times New Roman"/>
          <w:color w:val="000000"/>
          <w:sz w:val="28"/>
          <w:szCs w:val="28"/>
        </w:rPr>
        <w:t>Мешкова</w:t>
      </w:r>
      <w:proofErr w:type="spellEnd"/>
      <w:r w:rsidRPr="000652D1">
        <w:rPr>
          <w:rFonts w:ascii="Times New Roman" w:eastAsia="Calibri" w:hAnsi="Times New Roman" w:cs="Times New Roman"/>
          <w:color w:val="000000"/>
          <w:sz w:val="28"/>
          <w:szCs w:val="28"/>
        </w:rPr>
        <w:t>. М.</w:t>
      </w:r>
      <w:proofErr w:type="gramStart"/>
      <w:r w:rsidRPr="000652D1">
        <w:rPr>
          <w:rFonts w:ascii="Times New Roman" w:eastAsia="Calibri" w:hAnsi="Times New Roman" w:cs="Times New Roman"/>
          <w:color w:val="000000"/>
          <w:sz w:val="28"/>
          <w:szCs w:val="28"/>
        </w:rPr>
        <w:t xml:space="preserve"> :</w:t>
      </w:r>
      <w:proofErr w:type="gramEnd"/>
      <w:r w:rsidRPr="000652D1">
        <w:rPr>
          <w:rFonts w:ascii="Times New Roman" w:eastAsia="Calibri" w:hAnsi="Times New Roman" w:cs="Times New Roman"/>
          <w:color w:val="000000"/>
          <w:sz w:val="28"/>
          <w:szCs w:val="28"/>
        </w:rPr>
        <w:t> </w:t>
      </w:r>
      <w:proofErr w:type="spellStart"/>
      <w:r w:rsidRPr="000652D1">
        <w:rPr>
          <w:rFonts w:ascii="Times New Roman" w:eastAsia="Calibri" w:hAnsi="Times New Roman" w:cs="Times New Roman"/>
          <w:color w:val="000000"/>
          <w:sz w:val="28"/>
          <w:szCs w:val="28"/>
        </w:rPr>
        <w:t>Медикас</w:t>
      </w:r>
      <w:proofErr w:type="spellEnd"/>
      <w:r w:rsidRPr="000652D1">
        <w:rPr>
          <w:rFonts w:ascii="Times New Roman" w:eastAsia="Calibri" w:hAnsi="Times New Roman" w:cs="Times New Roman"/>
          <w:color w:val="000000"/>
          <w:sz w:val="28"/>
          <w:szCs w:val="28"/>
        </w:rPr>
        <w:t>, 1992.</w:t>
      </w:r>
    </w:p>
    <w:p w:rsidR="000652D1" w:rsidRPr="000652D1" w:rsidRDefault="000652D1" w:rsidP="000652D1">
      <w:pPr>
        <w:jc w:val="both"/>
        <w:rPr>
          <w:rFonts w:ascii="Times New Roman" w:eastAsia="Calibri" w:hAnsi="Times New Roman" w:cs="Times New Roman"/>
          <w:color w:val="000000"/>
          <w:sz w:val="28"/>
          <w:szCs w:val="28"/>
        </w:rPr>
      </w:pPr>
      <w:r w:rsidRPr="000652D1">
        <w:rPr>
          <w:rFonts w:ascii="Times New Roman" w:eastAsia="Calibri" w:hAnsi="Times New Roman" w:cs="Times New Roman"/>
          <w:color w:val="000000"/>
          <w:sz w:val="28"/>
          <w:szCs w:val="28"/>
        </w:rPr>
        <w:t>9. Основы безопасности жизнедеятельности и первой медицинской помощи : учеб</w:t>
      </w:r>
      <w:proofErr w:type="gramStart"/>
      <w:r w:rsidRPr="000652D1">
        <w:rPr>
          <w:rFonts w:ascii="Times New Roman" w:eastAsia="Calibri" w:hAnsi="Times New Roman" w:cs="Times New Roman"/>
          <w:color w:val="000000"/>
          <w:sz w:val="28"/>
          <w:szCs w:val="28"/>
        </w:rPr>
        <w:t>.</w:t>
      </w:r>
      <w:proofErr w:type="gramEnd"/>
      <w:r w:rsidRPr="000652D1">
        <w:rPr>
          <w:rFonts w:ascii="Times New Roman" w:eastAsia="Calibri" w:hAnsi="Times New Roman" w:cs="Times New Roman"/>
          <w:color w:val="000000"/>
          <w:sz w:val="28"/>
          <w:szCs w:val="28"/>
        </w:rPr>
        <w:t xml:space="preserve"> </w:t>
      </w:r>
      <w:proofErr w:type="gramStart"/>
      <w:r w:rsidRPr="000652D1">
        <w:rPr>
          <w:rFonts w:ascii="Times New Roman" w:eastAsia="Calibri" w:hAnsi="Times New Roman" w:cs="Times New Roman"/>
          <w:color w:val="000000"/>
          <w:sz w:val="28"/>
          <w:szCs w:val="28"/>
        </w:rPr>
        <w:t>п</w:t>
      </w:r>
      <w:proofErr w:type="gramEnd"/>
      <w:r w:rsidRPr="000652D1">
        <w:rPr>
          <w:rFonts w:ascii="Times New Roman" w:eastAsia="Calibri" w:hAnsi="Times New Roman" w:cs="Times New Roman"/>
          <w:color w:val="000000"/>
          <w:sz w:val="28"/>
          <w:szCs w:val="28"/>
        </w:rPr>
        <w:t xml:space="preserve">особие / под общ. ред. Р. И. </w:t>
      </w:r>
      <w:proofErr w:type="spellStart"/>
      <w:r w:rsidRPr="000652D1">
        <w:rPr>
          <w:rFonts w:ascii="Times New Roman" w:eastAsia="Calibri" w:hAnsi="Times New Roman" w:cs="Times New Roman"/>
          <w:color w:val="000000"/>
          <w:sz w:val="28"/>
          <w:szCs w:val="28"/>
        </w:rPr>
        <w:t>Айзмана</w:t>
      </w:r>
      <w:proofErr w:type="spellEnd"/>
      <w:r w:rsidRPr="000652D1">
        <w:rPr>
          <w:rFonts w:ascii="Times New Roman" w:eastAsia="Calibri" w:hAnsi="Times New Roman" w:cs="Times New Roman"/>
          <w:color w:val="000000"/>
          <w:sz w:val="28"/>
          <w:szCs w:val="28"/>
        </w:rPr>
        <w:t xml:space="preserve">, С. Г. Кривощёкова, И. В. Омельченко. 2-е изд., </w:t>
      </w:r>
      <w:proofErr w:type="spellStart"/>
      <w:r w:rsidRPr="000652D1">
        <w:rPr>
          <w:rFonts w:ascii="Times New Roman" w:eastAsia="Calibri" w:hAnsi="Times New Roman" w:cs="Times New Roman"/>
          <w:color w:val="000000"/>
          <w:sz w:val="28"/>
          <w:szCs w:val="28"/>
        </w:rPr>
        <w:t>испр</w:t>
      </w:r>
      <w:proofErr w:type="spellEnd"/>
      <w:r w:rsidRPr="000652D1">
        <w:rPr>
          <w:rFonts w:ascii="Times New Roman" w:eastAsia="Calibri" w:hAnsi="Times New Roman" w:cs="Times New Roman"/>
          <w:color w:val="000000"/>
          <w:sz w:val="28"/>
          <w:szCs w:val="28"/>
        </w:rPr>
        <w:t>. и доп. Новосибирск : Сибирское университетское изд-во, 2004.</w:t>
      </w:r>
    </w:p>
    <w:p w:rsidR="000C4055" w:rsidRPr="00D51307" w:rsidRDefault="000C4055" w:rsidP="00D51307">
      <w:pPr>
        <w:rPr>
          <w:rFonts w:ascii="Times New Roman" w:hAnsi="Times New Roman" w:cs="Times New Roman"/>
          <w:sz w:val="28"/>
          <w:szCs w:val="28"/>
        </w:rPr>
      </w:pPr>
    </w:p>
    <w:sectPr w:rsidR="000C4055" w:rsidRPr="00D51307" w:rsidSect="006A08AF">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55AE5"/>
    <w:multiLevelType w:val="hybridMultilevel"/>
    <w:tmpl w:val="3CFAA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51307"/>
    <w:rsid w:val="00022BF6"/>
    <w:rsid w:val="00056A7D"/>
    <w:rsid w:val="00064947"/>
    <w:rsid w:val="000652D1"/>
    <w:rsid w:val="00093A39"/>
    <w:rsid w:val="000C4055"/>
    <w:rsid w:val="001A4EA6"/>
    <w:rsid w:val="002A1B63"/>
    <w:rsid w:val="0031301C"/>
    <w:rsid w:val="003555E0"/>
    <w:rsid w:val="004455E5"/>
    <w:rsid w:val="004B10EC"/>
    <w:rsid w:val="004D04D9"/>
    <w:rsid w:val="00510DFF"/>
    <w:rsid w:val="00532D85"/>
    <w:rsid w:val="00534FEA"/>
    <w:rsid w:val="00563EEC"/>
    <w:rsid w:val="005D7905"/>
    <w:rsid w:val="005E2748"/>
    <w:rsid w:val="00630418"/>
    <w:rsid w:val="006A08AF"/>
    <w:rsid w:val="006C7D6E"/>
    <w:rsid w:val="006E1956"/>
    <w:rsid w:val="00702D3D"/>
    <w:rsid w:val="0073167D"/>
    <w:rsid w:val="007435AC"/>
    <w:rsid w:val="00776B34"/>
    <w:rsid w:val="0078563A"/>
    <w:rsid w:val="007D20E3"/>
    <w:rsid w:val="0083173D"/>
    <w:rsid w:val="00850C10"/>
    <w:rsid w:val="00854B7B"/>
    <w:rsid w:val="00876EB8"/>
    <w:rsid w:val="00896DCB"/>
    <w:rsid w:val="00904594"/>
    <w:rsid w:val="00927A49"/>
    <w:rsid w:val="00953B32"/>
    <w:rsid w:val="00960A4C"/>
    <w:rsid w:val="00975E9F"/>
    <w:rsid w:val="009B072F"/>
    <w:rsid w:val="009E3FD6"/>
    <w:rsid w:val="00A02C4B"/>
    <w:rsid w:val="00A42E74"/>
    <w:rsid w:val="00A76576"/>
    <w:rsid w:val="00A96E01"/>
    <w:rsid w:val="00AE7BC4"/>
    <w:rsid w:val="00B22D6E"/>
    <w:rsid w:val="00B74F77"/>
    <w:rsid w:val="00C451B4"/>
    <w:rsid w:val="00C5684A"/>
    <w:rsid w:val="00C62C30"/>
    <w:rsid w:val="00CF410E"/>
    <w:rsid w:val="00D31651"/>
    <w:rsid w:val="00D51307"/>
    <w:rsid w:val="00D64A54"/>
    <w:rsid w:val="00DC5BC8"/>
    <w:rsid w:val="00DF3F0A"/>
    <w:rsid w:val="00E0517A"/>
    <w:rsid w:val="00E155FC"/>
    <w:rsid w:val="00E22847"/>
    <w:rsid w:val="00E23046"/>
    <w:rsid w:val="00EB09B1"/>
    <w:rsid w:val="00EB7166"/>
    <w:rsid w:val="00ED09CC"/>
    <w:rsid w:val="00F0746D"/>
    <w:rsid w:val="00F43B80"/>
    <w:rsid w:val="00F6175B"/>
    <w:rsid w:val="00F62999"/>
    <w:rsid w:val="00FC5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0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2D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32D85"/>
    <w:pPr>
      <w:ind w:left="720"/>
      <w:contextualSpacing/>
    </w:pPr>
  </w:style>
  <w:style w:type="table" w:styleId="a5">
    <w:name w:val="Table Grid"/>
    <w:basedOn w:val="a1"/>
    <w:uiPriority w:val="59"/>
    <w:rsid w:val="00C62C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semiHidden/>
    <w:unhideWhenUsed/>
    <w:rsid w:val="006C7D6E"/>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semiHidden/>
    <w:rsid w:val="006C7D6E"/>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A42E7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42E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228358">
      <w:bodyDiv w:val="1"/>
      <w:marLeft w:val="0"/>
      <w:marRight w:val="0"/>
      <w:marTop w:val="0"/>
      <w:marBottom w:val="0"/>
      <w:divBdr>
        <w:top w:val="none" w:sz="0" w:space="0" w:color="auto"/>
        <w:left w:val="none" w:sz="0" w:space="0" w:color="auto"/>
        <w:bottom w:val="none" w:sz="0" w:space="0" w:color="auto"/>
        <w:right w:val="none" w:sz="0" w:space="0" w:color="auto"/>
      </w:divBdr>
    </w:div>
    <w:div w:id="480511696">
      <w:bodyDiv w:val="1"/>
      <w:marLeft w:val="0"/>
      <w:marRight w:val="0"/>
      <w:marTop w:val="0"/>
      <w:marBottom w:val="0"/>
      <w:divBdr>
        <w:top w:val="none" w:sz="0" w:space="0" w:color="auto"/>
        <w:left w:val="none" w:sz="0" w:space="0" w:color="auto"/>
        <w:bottom w:val="none" w:sz="0" w:space="0" w:color="auto"/>
        <w:right w:val="none" w:sz="0" w:space="0" w:color="auto"/>
      </w:divBdr>
    </w:div>
    <w:div w:id="1700541747">
      <w:bodyDiv w:val="1"/>
      <w:marLeft w:val="0"/>
      <w:marRight w:val="0"/>
      <w:marTop w:val="0"/>
      <w:marBottom w:val="0"/>
      <w:divBdr>
        <w:top w:val="none" w:sz="0" w:space="0" w:color="auto"/>
        <w:left w:val="none" w:sz="0" w:space="0" w:color="auto"/>
        <w:bottom w:val="none" w:sz="0" w:space="0" w:color="auto"/>
        <w:right w:val="none" w:sz="0" w:space="0" w:color="auto"/>
      </w:divBdr>
    </w:div>
    <w:div w:id="179556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C140D0-C21A-4BC0-8179-B37D3659E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12</Pages>
  <Words>2342</Words>
  <Characters>13355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dc:creator>
  <cp:keywords/>
  <dc:description/>
  <cp:lastModifiedBy>manager</cp:lastModifiedBy>
  <cp:revision>52</cp:revision>
  <cp:lastPrinted>2021-03-19T04:47:00Z</cp:lastPrinted>
  <dcterms:created xsi:type="dcterms:W3CDTF">2018-05-08T08:58:00Z</dcterms:created>
  <dcterms:modified xsi:type="dcterms:W3CDTF">2022-04-21T04:56:00Z</dcterms:modified>
</cp:coreProperties>
</file>